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59" w:rsidRDefault="00665D59" w:rsidP="00DE7407">
      <w:pPr>
        <w:jc w:val="center"/>
        <w:rPr>
          <w:rFonts w:ascii="Arial" w:hAnsi="Arial"/>
          <w:b/>
          <w:bCs/>
        </w:rPr>
      </w:pPr>
      <w:r>
        <w:rPr>
          <w:rFonts w:ascii="Arial" w:hAnsi="Arial"/>
          <w:b/>
          <w:bCs/>
        </w:rPr>
        <w:t xml:space="preserve">BAYSIDE </w:t>
      </w:r>
      <w:r w:rsidR="003207FE">
        <w:rPr>
          <w:rFonts w:ascii="Arial" w:hAnsi="Arial"/>
          <w:b/>
          <w:bCs/>
        </w:rPr>
        <w:t xml:space="preserve">PAC MEETING </w:t>
      </w:r>
      <w:r>
        <w:rPr>
          <w:rFonts w:ascii="Arial" w:hAnsi="Arial"/>
          <w:b/>
          <w:bCs/>
        </w:rPr>
        <w:t xml:space="preserve">AGENDA </w:t>
      </w:r>
    </w:p>
    <w:p w:rsidR="003207FE" w:rsidRDefault="003207FE" w:rsidP="00DE7407">
      <w:pPr>
        <w:jc w:val="center"/>
        <w:rPr>
          <w:rFonts w:ascii="Arial" w:hAnsi="Arial"/>
          <w:b/>
          <w:bCs/>
        </w:rPr>
      </w:pPr>
      <w:r>
        <w:rPr>
          <w:rFonts w:ascii="Arial" w:hAnsi="Arial"/>
          <w:b/>
          <w:bCs/>
        </w:rPr>
        <w:t>MAY 2016, 6.30 pm</w:t>
      </w:r>
    </w:p>
    <w:p w:rsidR="003207FE" w:rsidRDefault="003207FE" w:rsidP="005626CA">
      <w:pPr>
        <w:rPr>
          <w:rFonts w:ascii="Arial" w:hAnsi="Arial"/>
          <w:b/>
          <w:bCs/>
        </w:rPr>
      </w:pPr>
    </w:p>
    <w:p w:rsidR="005626CA" w:rsidRDefault="007C2914" w:rsidP="005626CA">
      <w:pPr>
        <w:rPr>
          <w:rFonts w:ascii="Arial" w:hAnsi="Arial" w:cs="Arial"/>
        </w:rPr>
      </w:pPr>
      <w:r>
        <w:rPr>
          <w:rFonts w:ascii="Arial" w:hAnsi="Arial"/>
          <w:b/>
          <w:bCs/>
        </w:rPr>
        <w:t>Attending</w:t>
      </w:r>
      <w:r w:rsidR="003207FE">
        <w:rPr>
          <w:rFonts w:ascii="Arial" w:hAnsi="Arial"/>
        </w:rPr>
        <w:t xml:space="preserve">: </w:t>
      </w:r>
      <w:r>
        <w:rPr>
          <w:rFonts w:ascii="Arial" w:hAnsi="Arial"/>
        </w:rPr>
        <w:t>Lori Smith, Sandra Arthur, Mar</w:t>
      </w:r>
      <w:r w:rsidR="005609BC">
        <w:rPr>
          <w:rFonts w:ascii="Arial" w:hAnsi="Arial"/>
        </w:rPr>
        <w:t>t</w:t>
      </w:r>
      <w:bookmarkStart w:id="0" w:name="_GoBack"/>
      <w:bookmarkEnd w:id="0"/>
      <w:r>
        <w:rPr>
          <w:rFonts w:ascii="Arial" w:hAnsi="Arial"/>
        </w:rPr>
        <w:t xml:space="preserve">i Redman, Amy Greenfield, Darcy </w:t>
      </w:r>
      <w:proofErr w:type="spellStart"/>
      <w:r>
        <w:rPr>
          <w:rFonts w:ascii="Arial" w:hAnsi="Arial"/>
        </w:rPr>
        <w:t>Winkel</w:t>
      </w:r>
      <w:proofErr w:type="spellEnd"/>
      <w:r>
        <w:rPr>
          <w:rFonts w:ascii="Arial" w:hAnsi="Arial"/>
        </w:rPr>
        <w:t xml:space="preserve">, </w:t>
      </w:r>
      <w:r w:rsidRPr="007C2914">
        <w:rPr>
          <w:rFonts w:ascii="Arial" w:hAnsi="Arial" w:cs="Arial"/>
        </w:rPr>
        <w:t>Sharon Schwartz</w:t>
      </w:r>
      <w:r>
        <w:rPr>
          <w:rFonts w:ascii="Arial" w:hAnsi="Arial" w:cs="Arial"/>
        </w:rPr>
        <w:t>, Wendy MacDonald</w:t>
      </w:r>
    </w:p>
    <w:p w:rsidR="007C2914" w:rsidRDefault="007C2914" w:rsidP="005626CA">
      <w:pPr>
        <w:rPr>
          <w:rFonts w:ascii="Arial" w:hAnsi="Arial"/>
        </w:rPr>
      </w:pPr>
    </w:p>
    <w:p w:rsidR="005626CA" w:rsidRDefault="005626CA" w:rsidP="005626CA">
      <w:pPr>
        <w:rPr>
          <w:rFonts w:ascii="Arial" w:hAnsi="Arial"/>
        </w:rPr>
      </w:pPr>
      <w:r>
        <w:rPr>
          <w:rFonts w:ascii="Arial" w:hAnsi="Arial"/>
          <w:b/>
          <w:bCs/>
        </w:rPr>
        <w:t>Approval of agenda:</w:t>
      </w:r>
      <w:r>
        <w:rPr>
          <w:rFonts w:ascii="Arial" w:hAnsi="Arial"/>
        </w:rPr>
        <w:t xml:space="preserve"> </w:t>
      </w:r>
      <w:r w:rsidR="007C2914">
        <w:rPr>
          <w:rFonts w:ascii="Arial" w:hAnsi="Arial"/>
        </w:rPr>
        <w:t xml:space="preserve">  Lori motioned and Amy seconded.</w:t>
      </w:r>
    </w:p>
    <w:p w:rsidR="005626CA" w:rsidRDefault="005626CA" w:rsidP="005626CA">
      <w:pPr>
        <w:rPr>
          <w:rFonts w:ascii="Arial" w:hAnsi="Arial"/>
        </w:rPr>
      </w:pPr>
    </w:p>
    <w:p w:rsidR="005626CA" w:rsidRDefault="005626CA" w:rsidP="005626CA">
      <w:pPr>
        <w:rPr>
          <w:rFonts w:ascii="Arial" w:hAnsi="Arial"/>
        </w:rPr>
      </w:pPr>
      <w:r>
        <w:rPr>
          <w:rFonts w:ascii="Arial" w:hAnsi="Arial"/>
          <w:b/>
          <w:bCs/>
        </w:rPr>
        <w:t>Approval of minutes</w:t>
      </w:r>
      <w:r w:rsidR="003207FE">
        <w:rPr>
          <w:rFonts w:ascii="Arial" w:hAnsi="Arial"/>
        </w:rPr>
        <w:t>:</w:t>
      </w:r>
      <w:r w:rsidR="007C2914">
        <w:rPr>
          <w:rFonts w:ascii="Arial" w:hAnsi="Arial"/>
        </w:rPr>
        <w:t xml:space="preserve">  Marti motioned and Sharon seconded.</w:t>
      </w:r>
    </w:p>
    <w:p w:rsidR="005626CA" w:rsidRDefault="005626CA" w:rsidP="005626CA">
      <w:pPr>
        <w:rPr>
          <w:rFonts w:ascii="Arial" w:hAnsi="Arial"/>
        </w:rPr>
      </w:pPr>
    </w:p>
    <w:p w:rsidR="003207FE" w:rsidRDefault="005626CA" w:rsidP="005626CA">
      <w:pPr>
        <w:rPr>
          <w:rFonts w:ascii="Arial" w:hAnsi="Arial"/>
          <w:b/>
          <w:bCs/>
        </w:rPr>
      </w:pPr>
      <w:r>
        <w:rPr>
          <w:rFonts w:ascii="Arial" w:hAnsi="Arial"/>
          <w:b/>
          <w:bCs/>
        </w:rPr>
        <w:t>President's Report:</w:t>
      </w:r>
    </w:p>
    <w:p w:rsidR="0041225B" w:rsidRDefault="007C2914" w:rsidP="0041225B">
      <w:pPr>
        <w:pStyle w:val="ListParagraph"/>
        <w:numPr>
          <w:ilvl w:val="0"/>
          <w:numId w:val="3"/>
        </w:numPr>
        <w:spacing w:after="240"/>
        <w:rPr>
          <w:rFonts w:ascii="Arial" w:hAnsi="Arial" w:cs="Arial"/>
        </w:rPr>
      </w:pPr>
      <w:r w:rsidRPr="0041225B">
        <w:rPr>
          <w:rFonts w:ascii="Arial" w:hAnsi="Arial" w:cs="Arial"/>
          <w:bCs/>
        </w:rPr>
        <w:t>We have a new roof coming over the next 2 years, and some parents are unaware of this development.</w:t>
      </w:r>
      <w:r w:rsidR="0041225B" w:rsidRPr="0041225B">
        <w:rPr>
          <w:rFonts w:ascii="Arial" w:hAnsi="Arial" w:cs="Arial"/>
          <w:bCs/>
        </w:rPr>
        <w:t xml:space="preserve">  </w:t>
      </w:r>
      <w:r w:rsidR="0041225B" w:rsidRPr="0041225B">
        <w:rPr>
          <w:rFonts w:ascii="Arial" w:hAnsi="Arial" w:cs="Arial"/>
        </w:rPr>
        <w:t>The gym and North pod will receive a new roof this summer.  The remaining school roof will be replaced during the spring and summer of 2017.</w:t>
      </w:r>
    </w:p>
    <w:p w:rsidR="0041225B" w:rsidRDefault="0041225B" w:rsidP="0041225B">
      <w:pPr>
        <w:pStyle w:val="ListParagraph"/>
        <w:numPr>
          <w:ilvl w:val="0"/>
          <w:numId w:val="3"/>
        </w:numPr>
        <w:spacing w:after="240"/>
        <w:rPr>
          <w:rFonts w:ascii="Arial" w:hAnsi="Arial" w:cs="Arial"/>
        </w:rPr>
      </w:pPr>
      <w:r w:rsidRPr="0041225B">
        <w:rPr>
          <w:rFonts w:ascii="Arial" w:hAnsi="Arial" w:cs="Arial"/>
        </w:rPr>
        <w:t>Saanich is facing just over</w:t>
      </w:r>
      <w:r>
        <w:rPr>
          <w:rFonts w:ascii="Arial" w:hAnsi="Arial" w:cs="Arial"/>
        </w:rPr>
        <w:t xml:space="preserve"> $1M cuts in their education budget.   COPACS shared the district has</w:t>
      </w:r>
      <w:r w:rsidRPr="0041225B">
        <w:rPr>
          <w:rFonts w:ascii="Arial" w:hAnsi="Arial" w:cs="Arial"/>
        </w:rPr>
        <w:t xml:space="preserve"> been requested to return $700,000 that had been</w:t>
      </w:r>
      <w:r>
        <w:rPr>
          <w:rFonts w:ascii="Arial" w:hAnsi="Arial" w:cs="Arial"/>
        </w:rPr>
        <w:t xml:space="preserve"> made in administrative savings and are also</w:t>
      </w:r>
      <w:r w:rsidRPr="0041225B">
        <w:rPr>
          <w:rFonts w:ascii="Arial" w:hAnsi="Arial" w:cs="Arial"/>
        </w:rPr>
        <w:t xml:space="preserve"> required to pay</w:t>
      </w:r>
      <w:r>
        <w:rPr>
          <w:rFonts w:ascii="Arial" w:hAnsi="Arial" w:cs="Arial"/>
        </w:rPr>
        <w:t xml:space="preserve"> $314,000 for</w:t>
      </w:r>
      <w:r w:rsidRPr="0041225B">
        <w:rPr>
          <w:rFonts w:ascii="Arial" w:hAnsi="Arial" w:cs="Arial"/>
        </w:rPr>
        <w:t xml:space="preserve"> annual costs for a new provincial network for internet access, up from a cost of </w:t>
      </w:r>
      <w:r>
        <w:rPr>
          <w:rFonts w:ascii="Arial" w:hAnsi="Arial" w:cs="Arial"/>
        </w:rPr>
        <w:t xml:space="preserve">$30,000 for the previous system.  </w:t>
      </w:r>
      <w:r w:rsidRPr="0041225B">
        <w:rPr>
          <w:rFonts w:ascii="Arial" w:hAnsi="Arial" w:cs="Arial"/>
        </w:rPr>
        <w:t xml:space="preserve">COPACS have asked for PAC’s to write letters to the government for more money to be put into the education funds for our schools, and we have </w:t>
      </w:r>
      <w:proofErr w:type="spellStart"/>
      <w:r w:rsidRPr="0041225B">
        <w:rPr>
          <w:rFonts w:ascii="Arial" w:hAnsi="Arial" w:cs="Arial"/>
        </w:rPr>
        <w:t>writen</w:t>
      </w:r>
      <w:proofErr w:type="spellEnd"/>
      <w:r w:rsidRPr="0041225B">
        <w:rPr>
          <w:rFonts w:ascii="Arial" w:hAnsi="Arial" w:cs="Arial"/>
        </w:rPr>
        <w:t xml:space="preserve"> a letter.  COPACS are also asking parents to add their voices to their campaign to lobby the government on this issue by sending their own letters in support.</w:t>
      </w:r>
    </w:p>
    <w:p w:rsidR="00CB768B" w:rsidRPr="0041225B" w:rsidRDefault="0041225B" w:rsidP="007C2914">
      <w:pPr>
        <w:pStyle w:val="ListParagraph"/>
        <w:numPr>
          <w:ilvl w:val="0"/>
          <w:numId w:val="3"/>
        </w:numPr>
        <w:spacing w:after="240"/>
        <w:rPr>
          <w:rFonts w:ascii="Arial" w:hAnsi="Arial" w:cs="Arial"/>
          <w:b/>
          <w:bCs/>
        </w:rPr>
      </w:pPr>
      <w:proofErr w:type="spellStart"/>
      <w:r w:rsidRPr="0041225B">
        <w:rPr>
          <w:rFonts w:ascii="Arial" w:hAnsi="Arial" w:cs="Arial"/>
        </w:rPr>
        <w:t>Stelly's</w:t>
      </w:r>
      <w:proofErr w:type="spellEnd"/>
      <w:r w:rsidRPr="0041225B">
        <w:rPr>
          <w:rFonts w:ascii="Arial" w:hAnsi="Arial" w:cs="Arial"/>
        </w:rPr>
        <w:t xml:space="preserve"> have sent a note to thank Bayside PAC for our offer to assist with fundraising when they "get the green light to guild/renovate the </w:t>
      </w:r>
      <w:proofErr w:type="spellStart"/>
      <w:r w:rsidRPr="0041225B">
        <w:rPr>
          <w:rFonts w:ascii="Arial" w:hAnsi="Arial" w:cs="Arial"/>
        </w:rPr>
        <w:t>Stelly's</w:t>
      </w:r>
      <w:proofErr w:type="spellEnd"/>
      <w:r w:rsidRPr="0041225B">
        <w:rPr>
          <w:rFonts w:ascii="Arial" w:hAnsi="Arial" w:cs="Arial"/>
        </w:rPr>
        <w:t xml:space="preserve"> theatre".  However, without a completed feasibility study there will be no green light.  With no study they cannot approach significant private or corporate donors, nor can they apply to any level of government for grants.  Significant financial support and involvement of the community is essential to the success of this project.  Timely completion of this study is critical.  </w:t>
      </w:r>
      <w:proofErr w:type="spellStart"/>
      <w:r w:rsidRPr="0041225B">
        <w:rPr>
          <w:rFonts w:ascii="Arial" w:hAnsi="Arial" w:cs="Arial"/>
        </w:rPr>
        <w:t>Stelly's</w:t>
      </w:r>
      <w:proofErr w:type="spellEnd"/>
      <w:r w:rsidRPr="0041225B">
        <w:rPr>
          <w:rFonts w:ascii="Arial" w:hAnsi="Arial" w:cs="Arial"/>
        </w:rPr>
        <w:t xml:space="preserve"> ask that we make the new PAC aware of our project and funding request.  AND also advise our parent community about this project.  Individual donations can be made via PayPal or with a credit card on our website </w:t>
      </w:r>
      <w:hyperlink r:id="rId6" w:tgtFrame="_blank" w:history="1">
        <w:r w:rsidRPr="0041225B">
          <w:rPr>
            <w:rStyle w:val="Hyperlink"/>
            <w:rFonts w:ascii="Arial" w:hAnsi="Arial" w:cs="Arial"/>
            <w:szCs w:val="24"/>
          </w:rPr>
          <w:t>www.theatreatstellys.com</w:t>
        </w:r>
      </w:hyperlink>
      <w:r w:rsidRPr="0041225B">
        <w:rPr>
          <w:rFonts w:ascii="Arial" w:hAnsi="Arial" w:cs="Arial"/>
        </w:rPr>
        <w:t xml:space="preserve">.  All donations of any amount are greatly appreciated!  </w:t>
      </w:r>
      <w:proofErr w:type="spellStart"/>
      <w:r w:rsidR="00CB768B" w:rsidRPr="0041225B">
        <w:rPr>
          <w:rFonts w:ascii="Arial" w:hAnsi="Arial" w:cs="Arial"/>
          <w:bCs/>
        </w:rPr>
        <w:t>Stelly’s</w:t>
      </w:r>
      <w:proofErr w:type="spellEnd"/>
      <w:r w:rsidR="00CB768B" w:rsidRPr="0041225B">
        <w:rPr>
          <w:rFonts w:ascii="Arial" w:hAnsi="Arial" w:cs="Arial"/>
          <w:bCs/>
        </w:rPr>
        <w:t xml:space="preserve"> is still asking money for their feasibility study.  They are hoping even for individual funding to help get their study off the ground.  PAC will look at this again in June.</w:t>
      </w:r>
    </w:p>
    <w:p w:rsidR="00CB768B" w:rsidRDefault="00CB768B" w:rsidP="003207FE">
      <w:pPr>
        <w:rPr>
          <w:rFonts w:ascii="Arial" w:hAnsi="Arial"/>
          <w:szCs w:val="21"/>
        </w:rPr>
      </w:pPr>
    </w:p>
    <w:p w:rsidR="003207FE" w:rsidRDefault="005626CA" w:rsidP="003207FE">
      <w:pPr>
        <w:rPr>
          <w:rFonts w:ascii="Arial" w:hAnsi="Arial"/>
        </w:rPr>
      </w:pPr>
      <w:r>
        <w:rPr>
          <w:rFonts w:ascii="Arial" w:hAnsi="Arial"/>
          <w:b/>
          <w:bCs/>
        </w:rPr>
        <w:t>Treasurer's Report:</w:t>
      </w:r>
      <w:r>
        <w:rPr>
          <w:rFonts w:ascii="Arial" w:hAnsi="Arial"/>
        </w:rPr>
        <w:t xml:space="preserve"> </w:t>
      </w:r>
      <w:r w:rsidR="003207FE">
        <w:rPr>
          <w:rFonts w:ascii="Arial" w:hAnsi="Arial"/>
        </w:rPr>
        <w:t xml:space="preserve">  </w:t>
      </w:r>
    </w:p>
    <w:p w:rsidR="00CB768B" w:rsidRDefault="003D5A2D" w:rsidP="00CB768B">
      <w:pPr>
        <w:pStyle w:val="ListParagraph"/>
        <w:numPr>
          <w:ilvl w:val="0"/>
          <w:numId w:val="4"/>
        </w:numPr>
        <w:rPr>
          <w:rFonts w:ascii="Arial" w:hAnsi="Arial"/>
        </w:rPr>
      </w:pPr>
      <w:r>
        <w:rPr>
          <w:rFonts w:ascii="Arial" w:hAnsi="Arial"/>
        </w:rPr>
        <w:t>There is still lots of classroom funding and field trip funding available.</w:t>
      </w:r>
    </w:p>
    <w:p w:rsidR="003D5A2D" w:rsidRDefault="003D5A2D" w:rsidP="00CB768B">
      <w:pPr>
        <w:pStyle w:val="ListParagraph"/>
        <w:numPr>
          <w:ilvl w:val="0"/>
          <w:numId w:val="4"/>
        </w:numPr>
        <w:rPr>
          <w:rFonts w:ascii="Arial" w:hAnsi="Arial"/>
        </w:rPr>
      </w:pPr>
      <w:r>
        <w:rPr>
          <w:rFonts w:ascii="Arial" w:hAnsi="Arial"/>
        </w:rPr>
        <w:t xml:space="preserve">Total expenses this year from operating account was $17,358.11 and from the gaming account was $9,572.38, for a total spent of $26,930.49.  Our total income from the gaming account was $11,240 and from the operating account was $9,407.05, for a total income of $20,652.59.  </w:t>
      </w:r>
      <w:r w:rsidR="005C1E6F">
        <w:rPr>
          <w:rFonts w:ascii="Arial" w:hAnsi="Arial"/>
        </w:rPr>
        <w:t xml:space="preserve">Some items </w:t>
      </w:r>
      <w:r w:rsidR="005C1E6F">
        <w:rPr>
          <w:rFonts w:ascii="Arial" w:hAnsi="Arial"/>
        </w:rPr>
        <w:lastRenderedPageBreak/>
        <w:t>have not been spent as of yet from the operating and the gaming account, thought that some items will still be claimed in the June PAC meeting.</w:t>
      </w:r>
    </w:p>
    <w:p w:rsidR="005C1E6F" w:rsidRDefault="0069503F" w:rsidP="00CB768B">
      <w:pPr>
        <w:pStyle w:val="ListParagraph"/>
        <w:numPr>
          <w:ilvl w:val="0"/>
          <w:numId w:val="4"/>
        </w:numPr>
        <w:rPr>
          <w:rFonts w:ascii="Arial" w:hAnsi="Arial"/>
        </w:rPr>
      </w:pPr>
      <w:r>
        <w:rPr>
          <w:rFonts w:ascii="Arial" w:hAnsi="Arial"/>
        </w:rPr>
        <w:t>We will have $1713</w:t>
      </w:r>
      <w:r w:rsidR="009C16C4">
        <w:rPr>
          <w:rFonts w:ascii="Arial" w:hAnsi="Arial"/>
        </w:rPr>
        <w:t xml:space="preserve"> </w:t>
      </w:r>
      <w:r>
        <w:rPr>
          <w:rFonts w:ascii="Arial" w:hAnsi="Arial"/>
        </w:rPr>
        <w:t>remaining</w:t>
      </w:r>
      <w:r w:rsidR="009C16C4">
        <w:rPr>
          <w:rFonts w:ascii="Arial" w:hAnsi="Arial"/>
        </w:rPr>
        <w:t xml:space="preserve"> in gaming</w:t>
      </w:r>
      <w:r>
        <w:rPr>
          <w:rFonts w:ascii="Arial" w:hAnsi="Arial"/>
        </w:rPr>
        <w:t xml:space="preserve"> if everything is spent at the end of June.  We have budgeted for $15,955 to be spent and $9572 has been spent to date.</w:t>
      </w:r>
    </w:p>
    <w:p w:rsidR="00BB3698" w:rsidRDefault="00382984" w:rsidP="00CB768B">
      <w:pPr>
        <w:pStyle w:val="ListParagraph"/>
        <w:numPr>
          <w:ilvl w:val="0"/>
          <w:numId w:val="4"/>
        </w:numPr>
        <w:rPr>
          <w:rFonts w:ascii="Arial" w:hAnsi="Arial"/>
        </w:rPr>
      </w:pPr>
      <w:r>
        <w:rPr>
          <w:rFonts w:ascii="Arial" w:hAnsi="Arial"/>
        </w:rPr>
        <w:t>We will have a discussion in June regarding Thrifty Smile Cards.  Sandra will ask if we will continue to raise money with our Fairways cards over the summer.</w:t>
      </w:r>
    </w:p>
    <w:p w:rsidR="003D5A2D" w:rsidRPr="00382984" w:rsidRDefault="00382984" w:rsidP="003D5A2D">
      <w:pPr>
        <w:pStyle w:val="ListParagraph"/>
        <w:numPr>
          <w:ilvl w:val="0"/>
          <w:numId w:val="4"/>
        </w:numPr>
        <w:rPr>
          <w:rFonts w:ascii="Arial" w:hAnsi="Arial"/>
        </w:rPr>
      </w:pPr>
      <w:r w:rsidRPr="00382984">
        <w:rPr>
          <w:rFonts w:ascii="Arial" w:hAnsi="Arial"/>
        </w:rPr>
        <w:t>Mr. Kovacs put a funding request in for the next school year for each child to learn karate.  It would be $5/child</w:t>
      </w:r>
      <w:r w:rsidR="000307F5">
        <w:rPr>
          <w:rFonts w:ascii="Arial" w:hAnsi="Arial"/>
        </w:rPr>
        <w:t>,</w:t>
      </w:r>
      <w:r w:rsidRPr="00382984">
        <w:rPr>
          <w:rFonts w:ascii="Arial" w:hAnsi="Arial"/>
        </w:rPr>
        <w:t xml:space="preserve"> at approximately $3000 and this would take pla</w:t>
      </w:r>
      <w:r w:rsidR="000307F5">
        <w:rPr>
          <w:rFonts w:ascii="Arial" w:hAnsi="Arial"/>
        </w:rPr>
        <w:t>ce during PE.  Since this can’</w:t>
      </w:r>
      <w:r w:rsidRPr="00382984">
        <w:rPr>
          <w:rFonts w:ascii="Arial" w:hAnsi="Arial"/>
        </w:rPr>
        <w:t>t come from the gaming account, it was thought we will not have enough money in the operating account to support this request.  We will look at this again in June.</w:t>
      </w:r>
    </w:p>
    <w:p w:rsidR="00CB768B" w:rsidRDefault="00CB768B" w:rsidP="003207FE">
      <w:pPr>
        <w:rPr>
          <w:rFonts w:ascii="Arial" w:hAnsi="Arial"/>
        </w:rPr>
      </w:pPr>
    </w:p>
    <w:p w:rsidR="00CB768B" w:rsidRDefault="00CB768B" w:rsidP="003207FE">
      <w:pPr>
        <w:rPr>
          <w:rFonts w:ascii="Arial" w:hAnsi="Arial"/>
        </w:rPr>
      </w:pPr>
    </w:p>
    <w:p w:rsidR="003207FE" w:rsidRDefault="005626CA" w:rsidP="005626CA">
      <w:pPr>
        <w:rPr>
          <w:rFonts w:ascii="Arial" w:hAnsi="Arial"/>
          <w:lang w:val="fr-FR"/>
        </w:rPr>
      </w:pPr>
      <w:r w:rsidRPr="00382984">
        <w:rPr>
          <w:rFonts w:ascii="Arial" w:hAnsi="Arial"/>
          <w:b/>
          <w:bCs/>
          <w:lang w:val="fr-FR"/>
        </w:rPr>
        <w:t xml:space="preserve">Communication </w:t>
      </w:r>
      <w:proofErr w:type="gramStart"/>
      <w:r w:rsidRPr="00382984">
        <w:rPr>
          <w:rFonts w:ascii="Arial" w:hAnsi="Arial"/>
          <w:b/>
          <w:bCs/>
          <w:lang w:val="fr-FR"/>
        </w:rPr>
        <w:t>Report</w:t>
      </w:r>
      <w:r w:rsidRPr="00382984">
        <w:rPr>
          <w:rFonts w:ascii="Arial" w:hAnsi="Arial"/>
          <w:lang w:val="fr-FR"/>
        </w:rPr>
        <w:t>:</w:t>
      </w:r>
      <w:proofErr w:type="gramEnd"/>
      <w:r w:rsidRPr="00382984">
        <w:rPr>
          <w:rFonts w:ascii="Arial" w:hAnsi="Arial"/>
          <w:lang w:val="fr-FR"/>
        </w:rPr>
        <w:t xml:space="preserve"> </w:t>
      </w:r>
    </w:p>
    <w:p w:rsidR="00382984" w:rsidRPr="009C16C4" w:rsidRDefault="009C16C4" w:rsidP="00382984">
      <w:pPr>
        <w:pStyle w:val="ListParagraph"/>
        <w:numPr>
          <w:ilvl w:val="0"/>
          <w:numId w:val="8"/>
        </w:numPr>
        <w:rPr>
          <w:rFonts w:ascii="Arial" w:hAnsi="Arial"/>
        </w:rPr>
      </w:pPr>
      <w:r w:rsidRPr="009C16C4">
        <w:rPr>
          <w:rFonts w:ascii="Arial" w:hAnsi="Arial"/>
        </w:rPr>
        <w:t>Marti reported that the grade 5 clothing sales were a huge success and sold about $1350.  This wave of clothing has about $100 in profit.</w:t>
      </w:r>
    </w:p>
    <w:p w:rsidR="00382984" w:rsidRDefault="00382984" w:rsidP="00382984">
      <w:pPr>
        <w:pStyle w:val="ListParagraph"/>
        <w:numPr>
          <w:ilvl w:val="0"/>
          <w:numId w:val="8"/>
        </w:numPr>
        <w:rPr>
          <w:rFonts w:ascii="Arial" w:hAnsi="Arial"/>
        </w:rPr>
      </w:pPr>
      <w:r>
        <w:rPr>
          <w:rFonts w:ascii="Arial" w:hAnsi="Arial"/>
        </w:rPr>
        <w:t>She would like to see on the June agenda a set, standard clothing offering, such as a pullover, shorts, track pants, t-Shirts, all with just one logo.</w:t>
      </w:r>
    </w:p>
    <w:p w:rsidR="00382984" w:rsidRPr="009C16C4" w:rsidRDefault="00382984" w:rsidP="00382984">
      <w:pPr>
        <w:pStyle w:val="ListParagraph"/>
        <w:numPr>
          <w:ilvl w:val="0"/>
          <w:numId w:val="8"/>
        </w:numPr>
        <w:rPr>
          <w:rFonts w:ascii="Arial" w:hAnsi="Arial"/>
          <w:b/>
          <w:i/>
        </w:rPr>
      </w:pPr>
      <w:r>
        <w:rPr>
          <w:rFonts w:ascii="Arial" w:hAnsi="Arial"/>
        </w:rPr>
        <w:t xml:space="preserve">The student council has helped to sell our clothing over the last 2 orders and Marti has received an invoice for $617.79 for their t-Shirts from Mme. Levesque.  She motioned we pay $117.79 of that invoice as a thank you and Sharon seconded this motion.  </w:t>
      </w:r>
      <w:r w:rsidR="009C16C4">
        <w:rPr>
          <w:rFonts w:ascii="Arial" w:hAnsi="Arial"/>
        </w:rPr>
        <w:t xml:space="preserve">All in favor.  </w:t>
      </w:r>
      <w:r w:rsidR="009C16C4" w:rsidRPr="009C16C4">
        <w:rPr>
          <w:rFonts w:ascii="Arial" w:hAnsi="Arial"/>
          <w:b/>
          <w:i/>
        </w:rPr>
        <w:t>Motion carried.</w:t>
      </w:r>
    </w:p>
    <w:p w:rsidR="00CA308B" w:rsidRPr="00382984" w:rsidRDefault="00CA308B" w:rsidP="00382984">
      <w:pPr>
        <w:pStyle w:val="ListParagraph"/>
        <w:numPr>
          <w:ilvl w:val="0"/>
          <w:numId w:val="8"/>
        </w:numPr>
        <w:rPr>
          <w:rFonts w:ascii="Arial" w:hAnsi="Arial"/>
        </w:rPr>
      </w:pPr>
      <w:r>
        <w:rPr>
          <w:rFonts w:ascii="Arial" w:hAnsi="Arial"/>
        </w:rPr>
        <w:t>Marti has purchased new pens with the Bayside logo to go into the Monk school supply orders.</w:t>
      </w:r>
    </w:p>
    <w:p w:rsidR="00382984" w:rsidRPr="00382984" w:rsidRDefault="00382984" w:rsidP="005626CA">
      <w:pPr>
        <w:rPr>
          <w:rFonts w:ascii="Arial" w:hAnsi="Arial"/>
        </w:rPr>
      </w:pPr>
    </w:p>
    <w:p w:rsidR="003207FE" w:rsidRDefault="00382984" w:rsidP="005626CA">
      <w:pPr>
        <w:rPr>
          <w:rFonts w:ascii="Arial" w:hAnsi="Arial"/>
          <w:b/>
          <w:lang w:val="fr-FR"/>
        </w:rPr>
      </w:pPr>
      <w:r w:rsidRPr="00382984">
        <w:rPr>
          <w:rFonts w:ascii="Arial" w:hAnsi="Arial"/>
          <w:b/>
          <w:lang w:val="fr-FR"/>
        </w:rPr>
        <w:t>COPACS Report :</w:t>
      </w:r>
    </w:p>
    <w:p w:rsidR="00382984" w:rsidRDefault="006E0058" w:rsidP="00382984">
      <w:pPr>
        <w:pStyle w:val="ListParagraph"/>
        <w:numPr>
          <w:ilvl w:val="0"/>
          <w:numId w:val="9"/>
        </w:numPr>
        <w:rPr>
          <w:rFonts w:ascii="Arial" w:hAnsi="Arial"/>
        </w:rPr>
      </w:pPr>
      <w:r w:rsidRPr="006E0058">
        <w:rPr>
          <w:rFonts w:ascii="Arial" w:hAnsi="Arial"/>
        </w:rPr>
        <w:t>COPACS is willing to reimburse for any paper expenses PAC incurs, or for toner expe</w:t>
      </w:r>
      <w:r w:rsidR="000307F5">
        <w:rPr>
          <w:rFonts w:ascii="Arial" w:hAnsi="Arial"/>
        </w:rPr>
        <w:t>n</w:t>
      </w:r>
      <w:r w:rsidRPr="006E0058">
        <w:rPr>
          <w:rFonts w:ascii="Arial" w:hAnsi="Arial"/>
        </w:rPr>
        <w:t xml:space="preserve">ses, just keep the receipts. </w:t>
      </w:r>
      <w:r>
        <w:rPr>
          <w:rFonts w:ascii="Arial" w:hAnsi="Arial"/>
        </w:rPr>
        <w:t xml:space="preserve">  It was thought that if PAC photocopies at school, and then JoAnn can bill us, we can use that receipt to submit to COPACS for the next school year.</w:t>
      </w:r>
    </w:p>
    <w:p w:rsidR="006E0058" w:rsidRDefault="00CA308B" w:rsidP="00382984">
      <w:pPr>
        <w:pStyle w:val="ListParagraph"/>
        <w:numPr>
          <w:ilvl w:val="0"/>
          <w:numId w:val="9"/>
        </w:numPr>
        <w:rPr>
          <w:rFonts w:ascii="Arial" w:hAnsi="Arial"/>
        </w:rPr>
      </w:pPr>
      <w:r>
        <w:rPr>
          <w:rFonts w:ascii="Arial" w:hAnsi="Arial"/>
        </w:rPr>
        <w:t>School board had a meeting with the Minister of Education and told him they would submit an unbalanced budget this year.  By doing this, they are risking their jobs as the government can send in a special advisor to fire the board and then charge the board an additional $200,000 which they don’t have.  Many parent voices are needed to step in and advocate for the government to put more money to education.   Our current model of funding is based on declining enrollment and it does not account for the cost of inflation.  If the board is to balance the budget, the core of education wi</w:t>
      </w:r>
      <w:r w:rsidR="000307F5">
        <w:rPr>
          <w:rFonts w:ascii="Arial" w:hAnsi="Arial"/>
        </w:rPr>
        <w:t>ll be a</w:t>
      </w:r>
      <w:r>
        <w:rPr>
          <w:rFonts w:ascii="Arial" w:hAnsi="Arial"/>
        </w:rPr>
        <w:t>ffected.</w:t>
      </w:r>
    </w:p>
    <w:p w:rsidR="00CA308B" w:rsidRPr="006E0058" w:rsidRDefault="00CA308B" w:rsidP="00382984">
      <w:pPr>
        <w:pStyle w:val="ListParagraph"/>
        <w:numPr>
          <w:ilvl w:val="0"/>
          <w:numId w:val="9"/>
        </w:numPr>
        <w:rPr>
          <w:rFonts w:ascii="Arial" w:hAnsi="Arial"/>
        </w:rPr>
      </w:pPr>
      <w:r>
        <w:rPr>
          <w:rFonts w:ascii="Arial" w:hAnsi="Arial"/>
        </w:rPr>
        <w:t>Next year is an election year in BC.  Parent voices should be heard to put education on the election platform.</w:t>
      </w:r>
    </w:p>
    <w:p w:rsidR="00382984" w:rsidRPr="006E0058" w:rsidRDefault="00382984" w:rsidP="005626CA">
      <w:pPr>
        <w:rPr>
          <w:rFonts w:ascii="Arial" w:hAnsi="Arial"/>
          <w:b/>
        </w:rPr>
      </w:pPr>
    </w:p>
    <w:p w:rsidR="00382984" w:rsidRPr="006E0058" w:rsidRDefault="00382984" w:rsidP="005626CA">
      <w:pPr>
        <w:rPr>
          <w:rFonts w:ascii="Arial" w:hAnsi="Arial"/>
          <w:b/>
        </w:rPr>
      </w:pPr>
    </w:p>
    <w:p w:rsidR="003207FE" w:rsidRDefault="003207FE" w:rsidP="005626CA">
      <w:pPr>
        <w:rPr>
          <w:rFonts w:ascii="Arial" w:hAnsi="Arial"/>
          <w:b/>
        </w:rPr>
      </w:pPr>
      <w:r w:rsidRPr="003207FE">
        <w:rPr>
          <w:rFonts w:ascii="Arial" w:hAnsi="Arial"/>
          <w:b/>
        </w:rPr>
        <w:lastRenderedPageBreak/>
        <w:t>CPF Report:</w:t>
      </w:r>
    </w:p>
    <w:p w:rsidR="00570D98" w:rsidRPr="00570D98" w:rsidRDefault="00570D98" w:rsidP="00570D98">
      <w:pPr>
        <w:pStyle w:val="ListParagraph"/>
        <w:numPr>
          <w:ilvl w:val="0"/>
          <w:numId w:val="4"/>
        </w:numPr>
        <w:rPr>
          <w:rFonts w:ascii="Arial" w:hAnsi="Arial" w:cs="Arial"/>
        </w:rPr>
      </w:pPr>
      <w:r w:rsidRPr="00570D98">
        <w:rPr>
          <w:rFonts w:ascii="Arial" w:hAnsi="Arial" w:cs="Arial"/>
        </w:rPr>
        <w:t xml:space="preserve">We had 4 students travel to the mainland to compete in the </w:t>
      </w:r>
      <w:proofErr w:type="spellStart"/>
      <w:r w:rsidRPr="00570D98">
        <w:rPr>
          <w:rFonts w:ascii="Arial" w:hAnsi="Arial" w:cs="Arial"/>
        </w:rPr>
        <w:t>concours</w:t>
      </w:r>
      <w:proofErr w:type="spellEnd"/>
      <w:r w:rsidRPr="00570D98">
        <w:rPr>
          <w:rFonts w:ascii="Arial" w:hAnsi="Arial" w:cs="Arial"/>
        </w:rPr>
        <w:t xml:space="preserve"> with one student placing second in his category. Great results. CPF had a total of 3/4 of the students request a portion of the reimbursement for travel expenses.</w:t>
      </w:r>
    </w:p>
    <w:p w:rsidR="00570D98" w:rsidRPr="00570D98" w:rsidRDefault="00570D98" w:rsidP="00570D98">
      <w:pPr>
        <w:pStyle w:val="ListParagraph"/>
        <w:numPr>
          <w:ilvl w:val="0"/>
          <w:numId w:val="4"/>
        </w:numPr>
        <w:rPr>
          <w:rFonts w:ascii="Arial" w:hAnsi="Arial" w:cs="Arial"/>
        </w:rPr>
      </w:pPr>
      <w:r w:rsidRPr="00570D98">
        <w:rPr>
          <w:rFonts w:ascii="Arial" w:hAnsi="Arial" w:cs="Arial"/>
        </w:rPr>
        <w:t>CPF has decided to have each representative meet with all the French teachers in September to introduce ourselves and roles as it seemed there was confusion as to the purpose of CPF in a couple of the schools. We are primarily a resource in terms of nominal funding as well as Educational and National to local contacts within the French community and its offerings in the promotion of second language learning both immersion and Core French.  We have one major fundraiser per year to help with costs for various inter and intra school activities. This is the Magazine Drive which will again be held in September. Memberships are available to anyone interested and a portion of this also goes directly to our Chapter.</w:t>
      </w:r>
    </w:p>
    <w:p w:rsidR="00570D98" w:rsidRPr="00570D98" w:rsidRDefault="00570D98" w:rsidP="00570D98">
      <w:pPr>
        <w:pStyle w:val="ListParagraph"/>
        <w:numPr>
          <w:ilvl w:val="0"/>
          <w:numId w:val="4"/>
        </w:numPr>
        <w:rPr>
          <w:rFonts w:ascii="Arial" w:hAnsi="Arial" w:cs="Arial"/>
        </w:rPr>
      </w:pPr>
      <w:r w:rsidRPr="00570D98">
        <w:rPr>
          <w:rFonts w:ascii="Arial" w:hAnsi="Arial" w:cs="Arial"/>
        </w:rPr>
        <w:t>We will be hosting an appreciation and social evening at Brentwood Bay Pub June 24 from 4:30- 6:30. Appetizers with a mild French flair will be offered.  ALL are welcome to attend an</w:t>
      </w:r>
      <w:r>
        <w:rPr>
          <w:rFonts w:ascii="Arial" w:hAnsi="Arial" w:cs="Arial"/>
        </w:rPr>
        <w:t>d invitations will be posted</w:t>
      </w:r>
      <w:r w:rsidRPr="00570D98">
        <w:rPr>
          <w:rFonts w:ascii="Arial" w:hAnsi="Arial" w:cs="Arial"/>
        </w:rPr>
        <w:t xml:space="preserve"> in the next week. It also happens to be St Jean Baptiste Day.</w:t>
      </w:r>
    </w:p>
    <w:p w:rsidR="00570D98" w:rsidRPr="00570D98" w:rsidRDefault="00570D98" w:rsidP="00570D98">
      <w:pPr>
        <w:pStyle w:val="ListParagraph"/>
        <w:numPr>
          <w:ilvl w:val="0"/>
          <w:numId w:val="4"/>
        </w:numPr>
        <w:rPr>
          <w:rFonts w:ascii="Arial" w:hAnsi="Arial" w:cs="Arial"/>
        </w:rPr>
      </w:pPr>
      <w:r w:rsidRPr="00570D98">
        <w:rPr>
          <w:rFonts w:ascii="Arial" w:hAnsi="Arial" w:cs="Arial"/>
        </w:rPr>
        <w:t>We held our AGM at the beginning of May. I will stay as Bayside CPF Rep… unless someone really wants to take this on in September. You never know!</w:t>
      </w:r>
    </w:p>
    <w:p w:rsidR="00570D98" w:rsidRDefault="00570D98" w:rsidP="00570D98"/>
    <w:p w:rsidR="003207FE" w:rsidRDefault="005626CA" w:rsidP="005626CA">
      <w:pPr>
        <w:rPr>
          <w:rFonts w:ascii="Arial" w:hAnsi="Arial"/>
          <w:b/>
          <w:bCs/>
        </w:rPr>
      </w:pPr>
      <w:r>
        <w:rPr>
          <w:rFonts w:ascii="Arial" w:hAnsi="Arial"/>
          <w:b/>
          <w:bCs/>
        </w:rPr>
        <w:t>Principal's Report:</w:t>
      </w:r>
    </w:p>
    <w:p w:rsidR="008C098B" w:rsidRPr="008C098B" w:rsidRDefault="008C098B" w:rsidP="008C098B">
      <w:pPr>
        <w:pStyle w:val="Standard"/>
        <w:rPr>
          <w:rFonts w:ascii="Trebuchet MS" w:hAnsi="Trebuchet MS"/>
          <w:bCs/>
          <w:color w:val="000000"/>
          <w:sz w:val="22"/>
          <w:szCs w:val="22"/>
        </w:rPr>
      </w:pPr>
      <w:r w:rsidRPr="008C098B">
        <w:rPr>
          <w:rFonts w:ascii="Trebuchet MS" w:hAnsi="Trebuchet MS"/>
          <w:bCs/>
          <w:color w:val="000000"/>
          <w:sz w:val="22"/>
          <w:szCs w:val="22"/>
        </w:rPr>
        <w:t>Upcoming dates to note:</w:t>
      </w:r>
    </w:p>
    <w:p w:rsidR="008C098B" w:rsidRDefault="008C098B" w:rsidP="008C098B">
      <w:pPr>
        <w:pStyle w:val="Standard"/>
        <w:numPr>
          <w:ilvl w:val="0"/>
          <w:numId w:val="4"/>
        </w:numPr>
        <w:rPr>
          <w:rFonts w:ascii="Trebuchet MS" w:hAnsi="Trebuchet MS"/>
          <w:color w:val="000000"/>
          <w:sz w:val="22"/>
          <w:szCs w:val="22"/>
        </w:rPr>
      </w:pPr>
      <w:r>
        <w:rPr>
          <w:rFonts w:ascii="Trebuchet MS" w:hAnsi="Trebuchet MS"/>
          <w:color w:val="000000"/>
          <w:sz w:val="22"/>
          <w:szCs w:val="22"/>
        </w:rPr>
        <w:t xml:space="preserve">May 24 - </w:t>
      </w:r>
      <w:proofErr w:type="spellStart"/>
      <w:r>
        <w:rPr>
          <w:rFonts w:ascii="Trebuchet MS" w:hAnsi="Trebuchet MS"/>
          <w:color w:val="000000"/>
          <w:sz w:val="22"/>
          <w:szCs w:val="22"/>
        </w:rPr>
        <w:t>Div</w:t>
      </w:r>
      <w:proofErr w:type="spellEnd"/>
      <w:r>
        <w:rPr>
          <w:rFonts w:ascii="Trebuchet MS" w:hAnsi="Trebuchet MS"/>
          <w:color w:val="000000"/>
          <w:sz w:val="22"/>
          <w:szCs w:val="22"/>
        </w:rPr>
        <w:t xml:space="preserve"> 75, 76, 77 FT to Air Park</w:t>
      </w:r>
    </w:p>
    <w:p w:rsidR="008C098B" w:rsidRDefault="008C098B" w:rsidP="008C098B">
      <w:pPr>
        <w:pStyle w:val="Standard"/>
        <w:numPr>
          <w:ilvl w:val="0"/>
          <w:numId w:val="4"/>
        </w:numPr>
        <w:rPr>
          <w:rFonts w:ascii="Trebuchet MS" w:hAnsi="Trebuchet MS"/>
          <w:color w:val="000000"/>
          <w:sz w:val="22"/>
          <w:szCs w:val="22"/>
        </w:rPr>
      </w:pPr>
      <w:r>
        <w:rPr>
          <w:rFonts w:ascii="Trebuchet MS" w:hAnsi="Trebuchet MS"/>
          <w:color w:val="000000"/>
          <w:sz w:val="22"/>
          <w:szCs w:val="22"/>
        </w:rPr>
        <w:t>May 25 - Grade 5 Parent Info Night &amp; Instrument Petting Zoo for Gr. 5 Band students 7-8 pm</w:t>
      </w:r>
    </w:p>
    <w:p w:rsidR="008C098B" w:rsidRDefault="008C098B" w:rsidP="008C098B">
      <w:pPr>
        <w:pStyle w:val="Standard"/>
        <w:numPr>
          <w:ilvl w:val="0"/>
          <w:numId w:val="4"/>
        </w:numPr>
        <w:rPr>
          <w:rFonts w:ascii="Trebuchet MS" w:hAnsi="Trebuchet MS"/>
          <w:color w:val="000000"/>
          <w:sz w:val="22"/>
          <w:szCs w:val="22"/>
        </w:rPr>
      </w:pPr>
      <w:r>
        <w:rPr>
          <w:rFonts w:ascii="Trebuchet MS" w:hAnsi="Trebuchet MS"/>
          <w:color w:val="000000"/>
          <w:sz w:val="22"/>
          <w:szCs w:val="22"/>
        </w:rPr>
        <w:t>May 26 - Bayside Open House 5:30-7:30 pm</w:t>
      </w:r>
    </w:p>
    <w:p w:rsidR="008C098B" w:rsidRDefault="008C098B" w:rsidP="008C098B">
      <w:pPr>
        <w:pStyle w:val="Standard"/>
        <w:numPr>
          <w:ilvl w:val="0"/>
          <w:numId w:val="4"/>
        </w:numPr>
        <w:rPr>
          <w:rFonts w:ascii="Trebuchet MS" w:hAnsi="Trebuchet MS"/>
          <w:color w:val="000000"/>
          <w:sz w:val="22"/>
          <w:szCs w:val="22"/>
        </w:rPr>
      </w:pPr>
      <w:r>
        <w:rPr>
          <w:rFonts w:ascii="Trebuchet MS" w:hAnsi="Trebuchet MS"/>
          <w:color w:val="000000"/>
          <w:sz w:val="22"/>
          <w:szCs w:val="22"/>
        </w:rPr>
        <w:t>May 27 - Sue Bradley's Retirement 3-7 pm</w:t>
      </w:r>
    </w:p>
    <w:p w:rsidR="008C098B" w:rsidRDefault="008C098B" w:rsidP="008C098B">
      <w:pPr>
        <w:pStyle w:val="Standard"/>
        <w:numPr>
          <w:ilvl w:val="0"/>
          <w:numId w:val="4"/>
        </w:numPr>
      </w:pPr>
      <w:r>
        <w:rPr>
          <w:rFonts w:ascii="Trebuchet MS" w:hAnsi="Trebuchet MS"/>
          <w:color w:val="000000"/>
          <w:sz w:val="22"/>
          <w:szCs w:val="22"/>
        </w:rPr>
        <w:t>May 30 – Jun 1</w:t>
      </w:r>
      <w:r>
        <w:rPr>
          <w:rFonts w:ascii="Trebuchet MS" w:hAnsi="Trebuchet MS"/>
          <w:color w:val="000000"/>
          <w:sz w:val="22"/>
          <w:szCs w:val="22"/>
          <w:vertAlign w:val="superscript"/>
        </w:rPr>
        <w:t xml:space="preserve"> </w:t>
      </w:r>
      <w:r>
        <w:rPr>
          <w:rFonts w:ascii="Trebuchet MS" w:hAnsi="Trebuchet MS"/>
          <w:color w:val="000000"/>
          <w:sz w:val="22"/>
          <w:szCs w:val="22"/>
        </w:rPr>
        <w:t>- ABL field trip</w:t>
      </w:r>
    </w:p>
    <w:p w:rsidR="008C098B" w:rsidRPr="008C098B" w:rsidRDefault="008C098B" w:rsidP="008C098B">
      <w:pPr>
        <w:pStyle w:val="Standard"/>
        <w:numPr>
          <w:ilvl w:val="0"/>
          <w:numId w:val="4"/>
        </w:numPr>
        <w:rPr>
          <w:rFonts w:ascii="Trebuchet MS" w:hAnsi="Trebuchet MS"/>
          <w:color w:val="000000"/>
          <w:sz w:val="22"/>
          <w:szCs w:val="22"/>
        </w:rPr>
      </w:pPr>
      <w:r w:rsidRPr="008C098B">
        <w:rPr>
          <w:rFonts w:ascii="Trebuchet MS" w:hAnsi="Trebuchet MS"/>
          <w:color w:val="000000"/>
          <w:sz w:val="22"/>
          <w:szCs w:val="22"/>
        </w:rPr>
        <w:t>May 31 - Staff Appreciation Lunch</w:t>
      </w:r>
    </w:p>
    <w:p w:rsidR="008C098B" w:rsidRPr="008C098B" w:rsidRDefault="008C098B" w:rsidP="008C098B">
      <w:pPr>
        <w:pStyle w:val="Standard"/>
        <w:numPr>
          <w:ilvl w:val="0"/>
          <w:numId w:val="4"/>
        </w:numPr>
        <w:rPr>
          <w:rFonts w:ascii="Trebuchet MS" w:hAnsi="Trebuchet MS"/>
          <w:color w:val="000000"/>
          <w:sz w:val="22"/>
          <w:szCs w:val="22"/>
        </w:rPr>
      </w:pPr>
      <w:r w:rsidRPr="008C098B">
        <w:rPr>
          <w:rFonts w:ascii="Trebuchet MS" w:hAnsi="Trebuchet MS"/>
          <w:color w:val="000000"/>
          <w:sz w:val="22"/>
          <w:szCs w:val="22"/>
        </w:rPr>
        <w:t>Jun 2 - Pizza Day; Meeting with Admin &amp; Pizza parents for 2016-17 pizza update</w:t>
      </w:r>
    </w:p>
    <w:p w:rsidR="008C098B" w:rsidRPr="008C098B" w:rsidRDefault="008C098B" w:rsidP="008C098B">
      <w:pPr>
        <w:pStyle w:val="Textbody"/>
        <w:numPr>
          <w:ilvl w:val="0"/>
          <w:numId w:val="4"/>
        </w:numPr>
        <w:spacing w:after="0" w:line="240" w:lineRule="auto"/>
      </w:pPr>
      <w:bookmarkStart w:id="1" w:name="yui_3_17_2_3_1464118653671_653"/>
      <w:bookmarkEnd w:id="1"/>
      <w:r w:rsidRPr="008C098B">
        <w:rPr>
          <w:rStyle w:val="Emphasis"/>
          <w:rFonts w:ascii="Trebuchet MS" w:hAnsi="Trebuchet MS"/>
          <w:i w:val="0"/>
          <w:color w:val="000000"/>
          <w:sz w:val="22"/>
          <w:szCs w:val="22"/>
        </w:rPr>
        <w:t>Jun 7 - PAC Hot Dogs &amp; Extended Lunch</w:t>
      </w:r>
      <w:r w:rsidR="008D235C">
        <w:rPr>
          <w:rStyle w:val="Emphasis"/>
          <w:rFonts w:ascii="Trebuchet MS" w:hAnsi="Trebuchet MS"/>
          <w:i w:val="0"/>
          <w:color w:val="000000"/>
          <w:sz w:val="22"/>
          <w:szCs w:val="22"/>
        </w:rPr>
        <w:t>, canoe related book launch</w:t>
      </w:r>
    </w:p>
    <w:p w:rsidR="008C098B" w:rsidRPr="008C098B" w:rsidRDefault="008C098B" w:rsidP="008C098B">
      <w:pPr>
        <w:pStyle w:val="Textbody"/>
        <w:numPr>
          <w:ilvl w:val="0"/>
          <w:numId w:val="4"/>
        </w:numPr>
        <w:spacing w:after="0" w:line="240" w:lineRule="auto"/>
      </w:pPr>
      <w:r w:rsidRPr="008C098B">
        <w:rPr>
          <w:rStyle w:val="Emphasis"/>
          <w:rFonts w:ascii="Trebuchet MS" w:hAnsi="Trebuchet MS"/>
          <w:i w:val="0"/>
          <w:color w:val="000000"/>
          <w:sz w:val="22"/>
          <w:szCs w:val="22"/>
        </w:rPr>
        <w:t>Jun 13 - 17 - Grade 8 Exam week</w:t>
      </w:r>
    </w:p>
    <w:p w:rsidR="008C098B" w:rsidRPr="008C098B" w:rsidRDefault="008C098B" w:rsidP="008C098B">
      <w:pPr>
        <w:pStyle w:val="Textbody"/>
        <w:numPr>
          <w:ilvl w:val="0"/>
          <w:numId w:val="4"/>
        </w:numPr>
        <w:spacing w:after="0" w:line="240" w:lineRule="auto"/>
      </w:pPr>
      <w:r w:rsidRPr="008C098B">
        <w:rPr>
          <w:rStyle w:val="Emphasis"/>
          <w:rFonts w:ascii="Trebuchet MS" w:hAnsi="Trebuchet MS"/>
          <w:i w:val="0"/>
          <w:color w:val="000000"/>
          <w:sz w:val="22"/>
          <w:szCs w:val="22"/>
        </w:rPr>
        <w:t xml:space="preserve">Jun 21 - PAC </w:t>
      </w:r>
      <w:proofErr w:type="spellStart"/>
      <w:r w:rsidRPr="008C098B">
        <w:rPr>
          <w:rStyle w:val="Emphasis"/>
          <w:rFonts w:ascii="Trebuchet MS" w:hAnsi="Trebuchet MS"/>
          <w:i w:val="0"/>
          <w:color w:val="000000"/>
          <w:sz w:val="22"/>
          <w:szCs w:val="22"/>
        </w:rPr>
        <w:t>Mtg</w:t>
      </w:r>
      <w:proofErr w:type="spellEnd"/>
      <w:r w:rsidRPr="008C098B">
        <w:rPr>
          <w:rStyle w:val="Emphasis"/>
          <w:rFonts w:ascii="Trebuchet MS" w:hAnsi="Trebuchet MS"/>
          <w:i w:val="0"/>
          <w:color w:val="000000"/>
          <w:sz w:val="22"/>
          <w:szCs w:val="22"/>
        </w:rPr>
        <w:t xml:space="preserve"> @ 6:30 pm</w:t>
      </w:r>
    </w:p>
    <w:p w:rsidR="008C098B" w:rsidRPr="008C098B" w:rsidRDefault="008C098B" w:rsidP="008C098B">
      <w:pPr>
        <w:pStyle w:val="Textbody"/>
        <w:numPr>
          <w:ilvl w:val="0"/>
          <w:numId w:val="4"/>
        </w:numPr>
        <w:spacing w:after="0" w:line="240" w:lineRule="auto"/>
      </w:pPr>
      <w:r w:rsidRPr="008C098B">
        <w:rPr>
          <w:rStyle w:val="Emphasis"/>
          <w:rFonts w:ascii="Trebuchet MS" w:hAnsi="Trebuchet MS"/>
          <w:i w:val="0"/>
          <w:color w:val="000000"/>
          <w:sz w:val="22"/>
          <w:szCs w:val="22"/>
        </w:rPr>
        <w:t>Jun 27 – Gr. 8 Awards Ceremony 1:30 pm</w:t>
      </w:r>
    </w:p>
    <w:p w:rsidR="008C098B" w:rsidRPr="008C098B" w:rsidRDefault="008C098B" w:rsidP="008C098B">
      <w:pPr>
        <w:pStyle w:val="Textbody"/>
        <w:numPr>
          <w:ilvl w:val="0"/>
          <w:numId w:val="4"/>
        </w:numPr>
        <w:spacing w:after="0" w:line="240" w:lineRule="auto"/>
      </w:pPr>
      <w:r w:rsidRPr="008C098B">
        <w:rPr>
          <w:rStyle w:val="Emphasis"/>
          <w:rFonts w:ascii="Trebuchet MS" w:hAnsi="Trebuchet MS"/>
          <w:i w:val="0"/>
          <w:color w:val="000000"/>
          <w:sz w:val="22"/>
          <w:szCs w:val="22"/>
        </w:rPr>
        <w:t>Jun 27 - Gr. 8 Farewell 7 pm</w:t>
      </w:r>
    </w:p>
    <w:p w:rsidR="008C098B" w:rsidRPr="008C098B" w:rsidRDefault="008C098B" w:rsidP="008C098B">
      <w:pPr>
        <w:pStyle w:val="Textbody"/>
        <w:numPr>
          <w:ilvl w:val="0"/>
          <w:numId w:val="4"/>
        </w:numPr>
        <w:spacing w:after="0" w:line="240" w:lineRule="auto"/>
      </w:pPr>
      <w:r w:rsidRPr="008C098B">
        <w:rPr>
          <w:rStyle w:val="Emphasis"/>
          <w:rFonts w:ascii="Trebuchet MS" w:hAnsi="Trebuchet MS"/>
          <w:i w:val="0"/>
          <w:color w:val="000000"/>
          <w:sz w:val="22"/>
          <w:szCs w:val="22"/>
        </w:rPr>
        <w:t>Jun 28 – Gr. 8's to Centennial Park</w:t>
      </w:r>
    </w:p>
    <w:p w:rsidR="008C098B" w:rsidRPr="008C098B" w:rsidRDefault="008C098B" w:rsidP="008C098B">
      <w:pPr>
        <w:pStyle w:val="Textbody"/>
        <w:numPr>
          <w:ilvl w:val="0"/>
          <w:numId w:val="4"/>
        </w:numPr>
        <w:spacing w:after="0" w:line="240" w:lineRule="auto"/>
      </w:pPr>
      <w:r w:rsidRPr="008C098B">
        <w:rPr>
          <w:rStyle w:val="Emphasis"/>
          <w:rFonts w:ascii="Trebuchet MS" w:hAnsi="Trebuchet MS"/>
          <w:i w:val="0"/>
          <w:color w:val="000000"/>
          <w:sz w:val="22"/>
          <w:szCs w:val="22"/>
        </w:rPr>
        <w:t>Jun 29 - Last Day of School: dismissal 10 am; Report Cards home</w:t>
      </w:r>
    </w:p>
    <w:p w:rsidR="008C098B" w:rsidRPr="008C098B" w:rsidRDefault="008C098B" w:rsidP="008C098B">
      <w:pPr>
        <w:pStyle w:val="Textbody"/>
        <w:numPr>
          <w:ilvl w:val="0"/>
          <w:numId w:val="4"/>
        </w:numPr>
        <w:spacing w:after="0" w:line="240" w:lineRule="auto"/>
      </w:pPr>
      <w:r w:rsidRPr="008C098B">
        <w:rPr>
          <w:rStyle w:val="Emphasis"/>
          <w:rFonts w:ascii="Trebuchet MS" w:hAnsi="Trebuchet MS"/>
          <w:i w:val="0"/>
          <w:color w:val="000000"/>
          <w:sz w:val="22"/>
          <w:szCs w:val="22"/>
        </w:rPr>
        <w:t>Jun 30 – Admin Day</w:t>
      </w:r>
    </w:p>
    <w:p w:rsidR="008C098B" w:rsidRPr="008C098B" w:rsidRDefault="008C098B" w:rsidP="008C098B">
      <w:pPr>
        <w:pStyle w:val="Textbody"/>
        <w:numPr>
          <w:ilvl w:val="0"/>
          <w:numId w:val="4"/>
        </w:numPr>
        <w:spacing w:after="0" w:line="240" w:lineRule="auto"/>
      </w:pPr>
      <w:r w:rsidRPr="008C098B">
        <w:rPr>
          <w:rStyle w:val="Emphasis"/>
          <w:rFonts w:ascii="Trebuchet MS" w:hAnsi="Trebuchet MS"/>
          <w:i w:val="0"/>
          <w:color w:val="000000"/>
          <w:sz w:val="22"/>
          <w:szCs w:val="22"/>
        </w:rPr>
        <w:t xml:space="preserve">Jun 30 - </w:t>
      </w:r>
      <w:proofErr w:type="spellStart"/>
      <w:r w:rsidRPr="008C098B">
        <w:rPr>
          <w:rStyle w:val="Emphasis"/>
          <w:rFonts w:ascii="Trebuchet MS" w:hAnsi="Trebuchet MS"/>
          <w:i w:val="0"/>
          <w:color w:val="000000"/>
          <w:sz w:val="22"/>
          <w:szCs w:val="22"/>
        </w:rPr>
        <w:t>Anu</w:t>
      </w:r>
      <w:proofErr w:type="spellEnd"/>
      <w:r w:rsidRPr="008C098B">
        <w:rPr>
          <w:rStyle w:val="Emphasis"/>
          <w:rFonts w:ascii="Trebuchet MS" w:hAnsi="Trebuchet MS"/>
          <w:i w:val="0"/>
          <w:color w:val="000000"/>
          <w:sz w:val="22"/>
          <w:szCs w:val="22"/>
        </w:rPr>
        <w:t xml:space="preserve"> Patel's Retirement</w:t>
      </w:r>
    </w:p>
    <w:p w:rsidR="008C098B" w:rsidRDefault="008C098B" w:rsidP="008C098B">
      <w:pPr>
        <w:pStyle w:val="Textbody"/>
        <w:spacing w:after="0" w:line="240" w:lineRule="auto"/>
      </w:pPr>
    </w:p>
    <w:p w:rsidR="008C098B" w:rsidRDefault="008C098B" w:rsidP="008C098B">
      <w:pPr>
        <w:pStyle w:val="Textbody"/>
        <w:spacing w:after="0" w:line="240" w:lineRule="auto"/>
        <w:rPr>
          <w:rStyle w:val="Emphasis"/>
          <w:rFonts w:ascii="Trebuchet MS" w:hAnsi="Trebuchet MS"/>
          <w:bCs/>
          <w:i w:val="0"/>
          <w:color w:val="000000"/>
          <w:sz w:val="22"/>
          <w:szCs w:val="22"/>
        </w:rPr>
      </w:pPr>
      <w:r w:rsidRPr="003D5A2D">
        <w:rPr>
          <w:rStyle w:val="Emphasis"/>
          <w:rFonts w:ascii="Trebuchet MS" w:hAnsi="Trebuchet MS"/>
          <w:bCs/>
          <w:i w:val="0"/>
          <w:color w:val="000000"/>
          <w:sz w:val="22"/>
          <w:szCs w:val="22"/>
        </w:rPr>
        <w:t>Information to Report:</w:t>
      </w:r>
    </w:p>
    <w:p w:rsidR="008C098B" w:rsidRPr="008C098B" w:rsidRDefault="008C098B" w:rsidP="008C098B">
      <w:pPr>
        <w:pStyle w:val="Textbody"/>
        <w:numPr>
          <w:ilvl w:val="0"/>
          <w:numId w:val="6"/>
        </w:numPr>
        <w:spacing w:after="0" w:line="240" w:lineRule="auto"/>
        <w:ind w:left="113" w:hanging="113"/>
      </w:pPr>
      <w:r w:rsidRPr="008C098B">
        <w:rPr>
          <w:rStyle w:val="Emphasis"/>
          <w:rFonts w:ascii="Trebuchet MS" w:hAnsi="Trebuchet MS"/>
          <w:i w:val="0"/>
          <w:color w:val="000000"/>
          <w:sz w:val="22"/>
          <w:szCs w:val="22"/>
        </w:rPr>
        <w:t>2016-17 Staffing is underway – numbers look the same as 2015-16</w:t>
      </w:r>
    </w:p>
    <w:p w:rsidR="008C098B" w:rsidRPr="008D235C" w:rsidRDefault="008C098B" w:rsidP="008C098B">
      <w:pPr>
        <w:pStyle w:val="Textbody"/>
        <w:numPr>
          <w:ilvl w:val="0"/>
          <w:numId w:val="6"/>
        </w:numPr>
        <w:spacing w:after="0" w:line="240" w:lineRule="auto"/>
        <w:ind w:left="113" w:hanging="113"/>
        <w:rPr>
          <w:rStyle w:val="Emphasis"/>
          <w:i w:val="0"/>
          <w:iCs w:val="0"/>
        </w:rPr>
      </w:pPr>
      <w:r w:rsidRPr="008C098B">
        <w:rPr>
          <w:rStyle w:val="Emphasis"/>
          <w:rFonts w:ascii="Trebuchet MS" w:hAnsi="Trebuchet MS"/>
          <w:i w:val="0"/>
          <w:color w:val="000000"/>
          <w:sz w:val="22"/>
          <w:szCs w:val="22"/>
        </w:rPr>
        <w:lastRenderedPageBreak/>
        <w:t>Enriched SENCOTEN program is being introduced Sep 2016</w:t>
      </w:r>
      <w:r w:rsidR="008D235C">
        <w:rPr>
          <w:rStyle w:val="Emphasis"/>
          <w:rFonts w:ascii="Trebuchet MS" w:hAnsi="Trebuchet MS"/>
          <w:i w:val="0"/>
          <w:color w:val="000000"/>
          <w:sz w:val="22"/>
          <w:szCs w:val="22"/>
        </w:rPr>
        <w:t xml:space="preserve"> (no other public school has this, similar to French immersion)</w:t>
      </w:r>
    </w:p>
    <w:p w:rsidR="008D235C" w:rsidRPr="0069503F" w:rsidRDefault="008D235C" w:rsidP="008C098B">
      <w:pPr>
        <w:pStyle w:val="Textbody"/>
        <w:numPr>
          <w:ilvl w:val="0"/>
          <w:numId w:val="6"/>
        </w:numPr>
        <w:spacing w:after="0" w:line="240" w:lineRule="auto"/>
        <w:ind w:left="113" w:hanging="113"/>
        <w:rPr>
          <w:rStyle w:val="Emphasis"/>
          <w:i w:val="0"/>
          <w:iCs w:val="0"/>
        </w:rPr>
      </w:pPr>
      <w:r>
        <w:rPr>
          <w:rStyle w:val="Emphasis"/>
          <w:rFonts w:ascii="Trebuchet MS" w:hAnsi="Trebuchet MS"/>
          <w:i w:val="0"/>
          <w:color w:val="000000"/>
          <w:sz w:val="22"/>
          <w:szCs w:val="22"/>
        </w:rPr>
        <w:t>$6.1 million for our roof from the government, 1 million from the district</w:t>
      </w:r>
    </w:p>
    <w:p w:rsidR="0069503F" w:rsidRPr="008C098B" w:rsidRDefault="0069503F" w:rsidP="008C098B">
      <w:pPr>
        <w:pStyle w:val="Textbody"/>
        <w:numPr>
          <w:ilvl w:val="0"/>
          <w:numId w:val="6"/>
        </w:numPr>
        <w:spacing w:after="0" w:line="240" w:lineRule="auto"/>
        <w:ind w:left="113" w:hanging="113"/>
      </w:pPr>
      <w:r>
        <w:rPr>
          <w:rStyle w:val="Emphasis"/>
          <w:rFonts w:ascii="Trebuchet MS" w:hAnsi="Trebuchet MS"/>
          <w:i w:val="0"/>
          <w:color w:val="000000"/>
          <w:sz w:val="22"/>
          <w:szCs w:val="22"/>
        </w:rPr>
        <w:t>The canteen will be closing at the end of June.  There is a $24,000 deficit and over the next 2 years the school will work to pay off the deficit.  We will follow the Royal Oak Middle school model of hot lunches.  Wendy has asked the pizza volunteers to come early the next pizza day (June 2) to discuss the next school year and pizza day fundraisers.   PAC decided to leave in the $1000 in our proposed budget and will look at having 4 hot lunch fundraisers over the next 2016/2017 year.</w:t>
      </w:r>
    </w:p>
    <w:p w:rsidR="008C098B" w:rsidRDefault="008C098B" w:rsidP="008C098B">
      <w:pPr>
        <w:pStyle w:val="Textbody"/>
        <w:spacing w:after="0" w:line="240" w:lineRule="auto"/>
      </w:pPr>
    </w:p>
    <w:p w:rsidR="003207FE" w:rsidRDefault="005626CA" w:rsidP="005626CA">
      <w:pPr>
        <w:rPr>
          <w:rFonts w:ascii="Arial" w:hAnsi="Arial"/>
          <w:b/>
          <w:bCs/>
        </w:rPr>
      </w:pPr>
      <w:r>
        <w:rPr>
          <w:rFonts w:ascii="Arial" w:hAnsi="Arial"/>
          <w:b/>
          <w:bCs/>
        </w:rPr>
        <w:t>Grade 8 Farewell Report:</w:t>
      </w:r>
      <w:r w:rsidR="008C098B">
        <w:rPr>
          <w:rFonts w:ascii="Arial" w:hAnsi="Arial"/>
          <w:b/>
          <w:bCs/>
        </w:rPr>
        <w:t xml:space="preserve"> - Darcy </w:t>
      </w:r>
      <w:proofErr w:type="spellStart"/>
      <w:r w:rsidR="008C098B">
        <w:rPr>
          <w:rFonts w:ascii="Arial" w:hAnsi="Arial"/>
          <w:b/>
          <w:bCs/>
        </w:rPr>
        <w:t>Winkel</w:t>
      </w:r>
      <w:proofErr w:type="spellEnd"/>
    </w:p>
    <w:p w:rsidR="00CA308B" w:rsidRPr="00CA308B" w:rsidRDefault="00CA308B" w:rsidP="00CA308B">
      <w:pPr>
        <w:pStyle w:val="ListParagraph"/>
        <w:numPr>
          <w:ilvl w:val="0"/>
          <w:numId w:val="10"/>
        </w:numPr>
        <w:rPr>
          <w:rFonts w:ascii="Arial" w:hAnsi="Arial"/>
          <w:b/>
          <w:bCs/>
        </w:rPr>
      </w:pPr>
      <w:r>
        <w:rPr>
          <w:rFonts w:ascii="Arial" w:hAnsi="Arial"/>
          <w:bCs/>
        </w:rPr>
        <w:t>The theme the grade 8’s chose this year is Hollywood.  We have 3 lead coordinators that have stepped up, one for food, one for activities and one for decorating.    The grade 8 farewell is on June 27, from 7-9:30pm and will take place at Bayside.  Our budget is approximately $3000, $800 will come from PAC, and then the rest will come from the sale of the tickets at @15/tickets.  We are expecting about 160 grade 8’s to attend ou</w:t>
      </w:r>
      <w:r w:rsidR="000307F5">
        <w:rPr>
          <w:rFonts w:ascii="Arial" w:hAnsi="Arial"/>
          <w:bCs/>
        </w:rPr>
        <w:t>t of approximately 184 grade 8 students</w:t>
      </w:r>
      <w:r>
        <w:rPr>
          <w:rFonts w:ascii="Arial" w:hAnsi="Arial"/>
          <w:bCs/>
        </w:rPr>
        <w:t>.</w:t>
      </w:r>
    </w:p>
    <w:p w:rsidR="003207FE" w:rsidRDefault="003207FE" w:rsidP="005626CA">
      <w:pPr>
        <w:rPr>
          <w:rFonts w:ascii="Arial" w:hAnsi="Arial"/>
        </w:rPr>
      </w:pPr>
    </w:p>
    <w:p w:rsidR="003207FE" w:rsidRDefault="005626CA" w:rsidP="005626CA">
      <w:pPr>
        <w:rPr>
          <w:rFonts w:ascii="Arial" w:hAnsi="Arial"/>
          <w:b/>
          <w:bCs/>
        </w:rPr>
      </w:pPr>
      <w:r>
        <w:rPr>
          <w:rFonts w:ascii="Arial" w:hAnsi="Arial"/>
          <w:b/>
          <w:bCs/>
        </w:rPr>
        <w:t>Grade 5 Parent night:</w:t>
      </w:r>
      <w:r w:rsidR="00DE7407">
        <w:rPr>
          <w:rFonts w:ascii="Arial" w:hAnsi="Arial"/>
          <w:b/>
          <w:bCs/>
        </w:rPr>
        <w:t xml:space="preserve"> - Marti Redman</w:t>
      </w:r>
    </w:p>
    <w:p w:rsidR="005626CA" w:rsidRPr="00530870" w:rsidRDefault="00530870" w:rsidP="00530870">
      <w:pPr>
        <w:pStyle w:val="ListParagraph"/>
        <w:numPr>
          <w:ilvl w:val="0"/>
          <w:numId w:val="10"/>
        </w:numPr>
        <w:rPr>
          <w:rFonts w:ascii="Arial" w:hAnsi="Arial"/>
        </w:rPr>
      </w:pPr>
      <w:r>
        <w:rPr>
          <w:rFonts w:ascii="Arial" w:hAnsi="Arial"/>
        </w:rPr>
        <w:t>PAC will be present to sell extra clothing and water bottles, answer any questions and call for parents to step up and join our parent group that supports Bayside, staff and students alike.   We will have Fairways and Thrifty Smile cards on hand to give out.  We will also invite the parents present to the open house which will be the following night, May 26.</w:t>
      </w:r>
    </w:p>
    <w:p w:rsidR="003207FE" w:rsidRDefault="003207FE" w:rsidP="005626CA">
      <w:pPr>
        <w:rPr>
          <w:rFonts w:ascii="Arial" w:hAnsi="Arial"/>
          <w:b/>
          <w:bCs/>
        </w:rPr>
      </w:pPr>
    </w:p>
    <w:p w:rsidR="00DE7407" w:rsidRDefault="003207FE" w:rsidP="005626CA">
      <w:pPr>
        <w:rPr>
          <w:rFonts w:ascii="Arial" w:hAnsi="Arial"/>
          <w:b/>
          <w:bCs/>
        </w:rPr>
      </w:pPr>
      <w:r>
        <w:rPr>
          <w:rFonts w:ascii="Arial" w:hAnsi="Arial"/>
          <w:b/>
          <w:bCs/>
        </w:rPr>
        <w:t xml:space="preserve">Any other </w:t>
      </w:r>
      <w:r w:rsidR="005626CA">
        <w:rPr>
          <w:rFonts w:ascii="Arial" w:hAnsi="Arial"/>
          <w:b/>
          <w:bCs/>
        </w:rPr>
        <w:t>business:</w:t>
      </w:r>
    </w:p>
    <w:p w:rsidR="00530870" w:rsidRPr="00530870" w:rsidRDefault="00530870" w:rsidP="00530870">
      <w:pPr>
        <w:pStyle w:val="ListParagraph"/>
        <w:numPr>
          <w:ilvl w:val="0"/>
          <w:numId w:val="10"/>
        </w:numPr>
        <w:rPr>
          <w:rFonts w:ascii="Arial" w:hAnsi="Arial"/>
          <w:b/>
          <w:bCs/>
        </w:rPr>
      </w:pPr>
      <w:r>
        <w:rPr>
          <w:rFonts w:ascii="Arial" w:hAnsi="Arial"/>
          <w:bCs/>
        </w:rPr>
        <w:t>It was decided that Kelly will make the decision if tickets will be needed to be given out/received from family members to ensure they only have one dessert of each kind so we will have enough to go around for all who are present at the open house.</w:t>
      </w:r>
    </w:p>
    <w:p w:rsidR="00530870" w:rsidRDefault="00530870" w:rsidP="00530870">
      <w:pPr>
        <w:rPr>
          <w:rFonts w:ascii="Arial" w:hAnsi="Arial"/>
          <w:b/>
          <w:bCs/>
        </w:rPr>
      </w:pPr>
    </w:p>
    <w:p w:rsidR="00530870" w:rsidRDefault="00530870" w:rsidP="00530870">
      <w:pPr>
        <w:rPr>
          <w:rFonts w:ascii="Arial" w:hAnsi="Arial"/>
          <w:b/>
          <w:bCs/>
        </w:rPr>
      </w:pPr>
    </w:p>
    <w:p w:rsidR="00530870" w:rsidRDefault="00530870" w:rsidP="00530870">
      <w:pPr>
        <w:rPr>
          <w:rFonts w:ascii="Arial" w:hAnsi="Arial"/>
          <w:b/>
          <w:bCs/>
        </w:rPr>
      </w:pPr>
    </w:p>
    <w:p w:rsidR="00530870" w:rsidRDefault="00530870" w:rsidP="00530870">
      <w:pPr>
        <w:rPr>
          <w:rFonts w:ascii="Arial" w:hAnsi="Arial"/>
          <w:b/>
          <w:bCs/>
        </w:rPr>
      </w:pPr>
    </w:p>
    <w:p w:rsidR="00530870" w:rsidRDefault="00530870" w:rsidP="00530870">
      <w:pPr>
        <w:rPr>
          <w:rFonts w:ascii="Arial" w:hAnsi="Arial"/>
          <w:b/>
          <w:bCs/>
        </w:rPr>
      </w:pPr>
    </w:p>
    <w:p w:rsidR="00530870" w:rsidRDefault="00530870" w:rsidP="00530870">
      <w:pPr>
        <w:rPr>
          <w:rFonts w:ascii="Arial" w:hAnsi="Arial"/>
          <w:b/>
          <w:bCs/>
        </w:rPr>
      </w:pPr>
    </w:p>
    <w:p w:rsidR="00530870" w:rsidRDefault="00530870" w:rsidP="00530870">
      <w:pPr>
        <w:rPr>
          <w:rFonts w:ascii="Arial" w:hAnsi="Arial"/>
          <w:b/>
          <w:bCs/>
        </w:rPr>
      </w:pPr>
    </w:p>
    <w:p w:rsidR="00530870" w:rsidRDefault="00530870" w:rsidP="00530870">
      <w:pPr>
        <w:rPr>
          <w:rFonts w:ascii="Arial" w:hAnsi="Arial"/>
          <w:b/>
          <w:bCs/>
        </w:rPr>
      </w:pPr>
    </w:p>
    <w:p w:rsidR="00530870" w:rsidRDefault="00530870" w:rsidP="00530870">
      <w:pPr>
        <w:rPr>
          <w:rFonts w:ascii="Arial" w:hAnsi="Arial"/>
          <w:b/>
          <w:bCs/>
        </w:rPr>
      </w:pPr>
    </w:p>
    <w:p w:rsidR="00530870" w:rsidRDefault="00530870" w:rsidP="00530870">
      <w:pPr>
        <w:rPr>
          <w:rFonts w:ascii="Arial" w:hAnsi="Arial"/>
          <w:b/>
          <w:bCs/>
        </w:rPr>
      </w:pPr>
    </w:p>
    <w:p w:rsidR="00530870" w:rsidRDefault="00530870" w:rsidP="00530870">
      <w:pPr>
        <w:rPr>
          <w:rFonts w:ascii="Arial" w:hAnsi="Arial"/>
          <w:b/>
          <w:bCs/>
        </w:rPr>
      </w:pPr>
    </w:p>
    <w:p w:rsidR="00530870" w:rsidRDefault="00530870" w:rsidP="00530870">
      <w:pPr>
        <w:rPr>
          <w:rFonts w:ascii="Arial" w:hAnsi="Arial"/>
          <w:b/>
          <w:bCs/>
        </w:rPr>
      </w:pPr>
    </w:p>
    <w:p w:rsidR="00530870" w:rsidRDefault="00530870" w:rsidP="00530870">
      <w:pPr>
        <w:rPr>
          <w:rFonts w:ascii="Arial" w:hAnsi="Arial"/>
          <w:b/>
          <w:bCs/>
        </w:rPr>
      </w:pPr>
    </w:p>
    <w:p w:rsidR="00530870" w:rsidRDefault="004D294F" w:rsidP="00530870">
      <w:pPr>
        <w:jc w:val="center"/>
        <w:rPr>
          <w:rFonts w:ascii="Arial" w:hAnsi="Arial"/>
          <w:b/>
          <w:bCs/>
        </w:rPr>
      </w:pPr>
      <w:r>
        <w:rPr>
          <w:rFonts w:ascii="Arial" w:hAnsi="Arial"/>
          <w:b/>
          <w:bCs/>
        </w:rPr>
        <w:t>N</w:t>
      </w:r>
      <w:r w:rsidR="00530870">
        <w:rPr>
          <w:rFonts w:ascii="Arial" w:hAnsi="Arial"/>
          <w:b/>
          <w:bCs/>
        </w:rPr>
        <w:t xml:space="preserve">ext PAC meeting will be June 21, at the Brentwood Bay </w:t>
      </w:r>
      <w:proofErr w:type="spellStart"/>
      <w:r w:rsidR="00530870">
        <w:rPr>
          <w:rFonts w:ascii="Arial" w:hAnsi="Arial"/>
          <w:b/>
          <w:bCs/>
        </w:rPr>
        <w:t>Empourium</w:t>
      </w:r>
      <w:proofErr w:type="spellEnd"/>
      <w:r w:rsidR="00530870">
        <w:rPr>
          <w:rFonts w:ascii="Arial" w:hAnsi="Arial"/>
          <w:b/>
          <w:bCs/>
        </w:rPr>
        <w:t xml:space="preserve"> (TBC)</w:t>
      </w:r>
    </w:p>
    <w:p w:rsidR="00530870" w:rsidRPr="00530870" w:rsidRDefault="00530870" w:rsidP="00530870">
      <w:pPr>
        <w:jc w:val="center"/>
        <w:rPr>
          <w:rFonts w:ascii="Arial" w:hAnsi="Arial"/>
          <w:b/>
          <w:bCs/>
        </w:rPr>
      </w:pPr>
      <w:r>
        <w:rPr>
          <w:rFonts w:ascii="Arial" w:hAnsi="Arial"/>
          <w:b/>
          <w:bCs/>
        </w:rPr>
        <w:t>Meeting adjourned at 8:15</w:t>
      </w:r>
    </w:p>
    <w:sectPr w:rsidR="00530870" w:rsidRPr="00530870" w:rsidSect="003207F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3175BC"/>
    <w:multiLevelType w:val="hybridMultilevel"/>
    <w:tmpl w:val="07407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F16A98"/>
    <w:multiLevelType w:val="hybridMultilevel"/>
    <w:tmpl w:val="3B160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E5872"/>
    <w:multiLevelType w:val="hybridMultilevel"/>
    <w:tmpl w:val="AA922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9355F0"/>
    <w:multiLevelType w:val="hybridMultilevel"/>
    <w:tmpl w:val="E6640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B52503"/>
    <w:multiLevelType w:val="hybridMultilevel"/>
    <w:tmpl w:val="3ED27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8F66AE"/>
    <w:multiLevelType w:val="multilevel"/>
    <w:tmpl w:val="D48A6D8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75C56925"/>
    <w:multiLevelType w:val="hybridMultilevel"/>
    <w:tmpl w:val="0DD64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8DB2B1D"/>
    <w:multiLevelType w:val="hybridMultilevel"/>
    <w:tmpl w:val="5100F8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B082CC0"/>
    <w:multiLevelType w:val="multilevel"/>
    <w:tmpl w:val="D916B5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7BA24C28"/>
    <w:multiLevelType w:val="hybridMultilevel"/>
    <w:tmpl w:val="A2541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5"/>
  </w:num>
  <w:num w:numId="5">
    <w:abstractNumId w:val="7"/>
  </w:num>
  <w:num w:numId="6">
    <w:abstractNumId w:val="10"/>
  </w:num>
  <w:num w:numId="7">
    <w:abstractNumId w:val="3"/>
  </w:num>
  <w:num w:numId="8">
    <w:abstractNumId w:val="8"/>
  </w:num>
  <w:num w:numId="9">
    <w:abstractNumId w:val="2"/>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CA"/>
    <w:rsid w:val="000134F1"/>
    <w:rsid w:val="000307F5"/>
    <w:rsid w:val="0005398E"/>
    <w:rsid w:val="003207FE"/>
    <w:rsid w:val="00362BC4"/>
    <w:rsid w:val="00382984"/>
    <w:rsid w:val="003D5A2D"/>
    <w:rsid w:val="0041225B"/>
    <w:rsid w:val="004D294F"/>
    <w:rsid w:val="00530870"/>
    <w:rsid w:val="005609BC"/>
    <w:rsid w:val="005626CA"/>
    <w:rsid w:val="00570D98"/>
    <w:rsid w:val="005C1E6F"/>
    <w:rsid w:val="00665D59"/>
    <w:rsid w:val="00694AC1"/>
    <w:rsid w:val="0069503F"/>
    <w:rsid w:val="006E0058"/>
    <w:rsid w:val="007C2914"/>
    <w:rsid w:val="008C098B"/>
    <w:rsid w:val="008D235C"/>
    <w:rsid w:val="009C16C4"/>
    <w:rsid w:val="00B81494"/>
    <w:rsid w:val="00BB3698"/>
    <w:rsid w:val="00CA308B"/>
    <w:rsid w:val="00CB768B"/>
    <w:rsid w:val="00DE740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768185"/>
  <w15:docId w15:val="{E3BDE06F-7B9B-4D1C-B8B6-84C30C9C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626CA"/>
    <w:pPr>
      <w:widowControl w:val="0"/>
      <w:suppressAutoHyphens/>
      <w:spacing w:after="0"/>
    </w:pPr>
    <w:rPr>
      <w:rFonts w:ascii="Times New Roman" w:eastAsia="SimSun" w:hAnsi="Times New Roman" w:cs="Mangal"/>
      <w:kern w:val="1"/>
      <w:sz w:val="24"/>
      <w:szCs w:val="24"/>
      <w:lang w:val="en-CA"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914"/>
    <w:pPr>
      <w:ind w:left="720"/>
      <w:contextualSpacing/>
    </w:pPr>
    <w:rPr>
      <w:szCs w:val="21"/>
    </w:rPr>
  </w:style>
  <w:style w:type="paragraph" w:customStyle="1" w:styleId="Standard">
    <w:name w:val="Standard"/>
    <w:rsid w:val="008C098B"/>
    <w:pPr>
      <w:widowControl w:val="0"/>
      <w:suppressAutoHyphens/>
      <w:autoSpaceDN w:val="0"/>
      <w:spacing w:after="0"/>
      <w:textAlignment w:val="baseline"/>
    </w:pPr>
    <w:rPr>
      <w:rFonts w:ascii="Liberation Serif" w:eastAsia="Droid Sans Fallback" w:hAnsi="Liberation Serif" w:cs="FreeSans"/>
      <w:kern w:val="3"/>
      <w:sz w:val="24"/>
      <w:szCs w:val="24"/>
      <w:lang w:val="en-CA" w:eastAsia="zh-CN" w:bidi="hi-IN"/>
    </w:rPr>
  </w:style>
  <w:style w:type="paragraph" w:customStyle="1" w:styleId="Textbody">
    <w:name w:val="Text body"/>
    <w:basedOn w:val="Standard"/>
    <w:rsid w:val="008C098B"/>
    <w:pPr>
      <w:spacing w:after="140" w:line="288" w:lineRule="auto"/>
    </w:pPr>
  </w:style>
  <w:style w:type="character" w:styleId="Emphasis">
    <w:name w:val="Emphasis"/>
    <w:rsid w:val="008C098B"/>
    <w:rPr>
      <w:i/>
      <w:iCs/>
    </w:rPr>
  </w:style>
  <w:style w:type="character" w:styleId="Hyperlink">
    <w:name w:val="Hyperlink"/>
    <w:basedOn w:val="DefaultParagraphFont"/>
    <w:uiPriority w:val="99"/>
    <w:semiHidden/>
    <w:unhideWhenUsed/>
    <w:rsid w:val="00412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9576">
      <w:bodyDiv w:val="1"/>
      <w:marLeft w:val="0"/>
      <w:marRight w:val="0"/>
      <w:marTop w:val="0"/>
      <w:marBottom w:val="0"/>
      <w:divBdr>
        <w:top w:val="none" w:sz="0" w:space="0" w:color="auto"/>
        <w:left w:val="none" w:sz="0" w:space="0" w:color="auto"/>
        <w:bottom w:val="none" w:sz="0" w:space="0" w:color="auto"/>
        <w:right w:val="none" w:sz="0" w:space="0" w:color="auto"/>
      </w:divBdr>
    </w:div>
    <w:div w:id="535236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atreatstelly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A8104-E766-4E1B-A9B4-A84F1E09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PAC meeting/AGM May 2016</vt:lpstr>
    </vt:vector>
  </TitlesOfParts>
  <Company/>
  <LinksUpToDate>false</LinksUpToDate>
  <CharactersWithSpaces>9311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 meeting/AGM May 2016</dc:title>
  <dc:creator>Sandra Arthur</dc:creator>
  <cp:lastModifiedBy>Darren Redman</cp:lastModifiedBy>
  <cp:revision>2</cp:revision>
  <dcterms:created xsi:type="dcterms:W3CDTF">2016-06-02T23:12:00Z</dcterms:created>
  <dcterms:modified xsi:type="dcterms:W3CDTF">2016-06-02T23:12:00Z</dcterms:modified>
</cp:coreProperties>
</file>