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2A" w:rsidRPr="00CA2DB8" w:rsidRDefault="00E5242A" w:rsidP="00E5242A">
      <w:pPr>
        <w:jc w:val="center"/>
        <w:rPr>
          <w:rFonts w:asciiTheme="majorHAnsi" w:hAnsiTheme="majorHAnsi"/>
          <w:b/>
        </w:rPr>
      </w:pPr>
      <w:bookmarkStart w:id="0" w:name="_GoBack"/>
      <w:bookmarkEnd w:id="0"/>
      <w:r w:rsidRPr="00CA2DB8">
        <w:rPr>
          <w:rFonts w:asciiTheme="majorHAnsi" w:hAnsiTheme="majorHAnsi"/>
          <w:b/>
        </w:rPr>
        <w:t>BAYSIDE PAC Meeting Minutes</w:t>
      </w:r>
    </w:p>
    <w:p w:rsidR="00E5242A" w:rsidRPr="00E5242A" w:rsidRDefault="008F2030" w:rsidP="00E5242A">
      <w:pPr>
        <w:jc w:val="center"/>
        <w:rPr>
          <w:rFonts w:asciiTheme="majorHAnsi" w:hAnsiTheme="majorHAnsi"/>
        </w:rPr>
      </w:pPr>
      <w:r>
        <w:rPr>
          <w:rFonts w:asciiTheme="majorHAnsi" w:hAnsiTheme="majorHAnsi"/>
        </w:rPr>
        <w:t>December 8,</w:t>
      </w:r>
      <w:r w:rsidR="00EC5A23">
        <w:rPr>
          <w:rFonts w:asciiTheme="majorHAnsi" w:hAnsiTheme="majorHAnsi"/>
        </w:rPr>
        <w:t xml:space="preserve"> 2015</w:t>
      </w:r>
    </w:p>
    <w:p w:rsidR="00E5242A" w:rsidRPr="00E5242A" w:rsidRDefault="00E5242A" w:rsidP="00E5242A">
      <w:pPr>
        <w:jc w:val="center"/>
        <w:rPr>
          <w:rFonts w:asciiTheme="majorHAnsi" w:hAnsiTheme="majorHAnsi"/>
        </w:rPr>
      </w:pPr>
    </w:p>
    <w:p w:rsidR="00E5242A" w:rsidRPr="00E5242A" w:rsidRDefault="00E5242A" w:rsidP="00E5242A">
      <w:pPr>
        <w:rPr>
          <w:rFonts w:asciiTheme="majorHAnsi" w:hAnsiTheme="majorHAnsi"/>
        </w:rPr>
        <w:sectPr w:rsidR="00E5242A" w:rsidRPr="00E5242A">
          <w:pgSz w:w="12240" w:h="15840"/>
          <w:pgMar w:top="1134" w:right="851" w:bottom="1134" w:left="851" w:header="720" w:footer="720" w:gutter="0"/>
          <w:cols w:space="720"/>
          <w:noEndnote/>
        </w:sectPr>
      </w:pPr>
    </w:p>
    <w:p w:rsidR="00E5242A" w:rsidRPr="00E5242A" w:rsidRDefault="00E5242A" w:rsidP="00E5242A">
      <w:pPr>
        <w:rPr>
          <w:rFonts w:asciiTheme="majorHAnsi" w:hAnsiTheme="majorHAnsi"/>
          <w:b/>
        </w:rPr>
      </w:pPr>
      <w:r w:rsidRPr="00E5242A">
        <w:rPr>
          <w:rFonts w:asciiTheme="majorHAnsi" w:hAnsiTheme="majorHAnsi"/>
          <w:b/>
        </w:rPr>
        <w:lastRenderedPageBreak/>
        <w:t>Attending:</w:t>
      </w:r>
    </w:p>
    <w:p w:rsidR="001F1D0B" w:rsidRDefault="001F1D0B" w:rsidP="00E5242A">
      <w:pPr>
        <w:rPr>
          <w:rFonts w:asciiTheme="majorHAnsi" w:hAnsiTheme="majorHAnsi"/>
        </w:rPr>
        <w:sectPr w:rsidR="001F1D0B">
          <w:type w:val="continuous"/>
          <w:pgSz w:w="12240" w:h="15840"/>
          <w:pgMar w:top="1134" w:right="851" w:bottom="1134" w:left="851" w:header="720" w:footer="720" w:gutter="0"/>
          <w:cols w:space="720"/>
          <w:noEndnote/>
        </w:sectPr>
      </w:pPr>
    </w:p>
    <w:p w:rsidR="00E5242A" w:rsidRPr="00D74A20" w:rsidRDefault="00EC5A23" w:rsidP="00E5242A">
      <w:pPr>
        <w:rPr>
          <w:rFonts w:asciiTheme="majorHAnsi" w:hAnsiTheme="majorHAnsi"/>
          <w:sz w:val="22"/>
          <w:szCs w:val="22"/>
        </w:rPr>
      </w:pPr>
      <w:r w:rsidRPr="00D74A20">
        <w:rPr>
          <w:rFonts w:asciiTheme="majorHAnsi" w:hAnsiTheme="majorHAnsi"/>
          <w:sz w:val="22"/>
          <w:szCs w:val="22"/>
        </w:rPr>
        <w:lastRenderedPageBreak/>
        <w:t xml:space="preserve">Sandra Arthur, Marti Redman, Lori Smith, Darcy Winkel, </w:t>
      </w:r>
      <w:r w:rsidR="000741F8" w:rsidRPr="00D74A20">
        <w:rPr>
          <w:rFonts w:asciiTheme="majorHAnsi" w:hAnsiTheme="majorHAnsi"/>
          <w:sz w:val="22"/>
          <w:szCs w:val="22"/>
        </w:rPr>
        <w:t xml:space="preserve">Liza Glynn, Kelly Hoffmann, </w:t>
      </w:r>
      <w:r w:rsidR="00207FEB" w:rsidRPr="00D74A20">
        <w:rPr>
          <w:rFonts w:asciiTheme="majorHAnsi" w:hAnsiTheme="majorHAnsi"/>
          <w:sz w:val="22"/>
          <w:szCs w:val="22"/>
        </w:rPr>
        <w:t xml:space="preserve">Eva </w:t>
      </w:r>
      <w:proofErr w:type="spellStart"/>
      <w:r w:rsidR="00207FEB" w:rsidRPr="00D74A20">
        <w:rPr>
          <w:rFonts w:asciiTheme="majorHAnsi" w:hAnsiTheme="majorHAnsi"/>
          <w:sz w:val="22"/>
          <w:szCs w:val="22"/>
        </w:rPr>
        <w:t>Jaycox</w:t>
      </w:r>
      <w:proofErr w:type="spellEnd"/>
      <w:r w:rsidR="00207FEB" w:rsidRPr="00D74A20">
        <w:rPr>
          <w:rFonts w:asciiTheme="majorHAnsi" w:hAnsiTheme="majorHAnsi"/>
          <w:sz w:val="22"/>
          <w:szCs w:val="22"/>
        </w:rPr>
        <w:t xml:space="preserve">, </w:t>
      </w:r>
      <w:r w:rsidR="007E3FFF" w:rsidRPr="00D74A20">
        <w:rPr>
          <w:rFonts w:asciiTheme="majorHAnsi" w:hAnsiTheme="majorHAnsi"/>
          <w:sz w:val="22"/>
          <w:szCs w:val="22"/>
        </w:rPr>
        <w:t>Wendy MacDonald</w:t>
      </w:r>
      <w:r w:rsidR="006C63D9" w:rsidRPr="00D74A20">
        <w:rPr>
          <w:rFonts w:asciiTheme="majorHAnsi" w:hAnsiTheme="majorHAnsi"/>
          <w:sz w:val="22"/>
          <w:szCs w:val="22"/>
        </w:rPr>
        <w:t>, Andrea Calder</w:t>
      </w:r>
      <w:r w:rsidR="008F2030">
        <w:rPr>
          <w:rFonts w:asciiTheme="majorHAnsi" w:hAnsiTheme="majorHAnsi"/>
          <w:sz w:val="22"/>
          <w:szCs w:val="22"/>
        </w:rPr>
        <w:t>, Kim Currie, Alice Bacon, Lillian Underwood, Andrea Nugent, Melinda Andrews-Wittman, Lily Yee; regrets from Amy Greenfield and Sharon</w:t>
      </w:r>
      <w:r w:rsidR="008F2030" w:rsidRPr="008F2030">
        <w:rPr>
          <w:rFonts w:asciiTheme="majorHAnsi" w:hAnsiTheme="majorHAnsi"/>
          <w:b/>
        </w:rPr>
        <w:t xml:space="preserve"> </w:t>
      </w:r>
      <w:r w:rsidR="008F2030" w:rsidRPr="008F2030">
        <w:rPr>
          <w:rFonts w:asciiTheme="majorHAnsi" w:hAnsiTheme="majorHAnsi"/>
          <w:sz w:val="22"/>
          <w:szCs w:val="22"/>
        </w:rPr>
        <w:t>Schwartz</w:t>
      </w:r>
    </w:p>
    <w:p w:rsidR="00EC5A23" w:rsidRPr="00E5242A" w:rsidRDefault="00EC5A23" w:rsidP="00E5242A">
      <w:pPr>
        <w:rPr>
          <w:rFonts w:asciiTheme="majorHAnsi" w:hAnsiTheme="majorHAnsi"/>
        </w:rPr>
      </w:pPr>
    </w:p>
    <w:p w:rsidR="00CA2DB8" w:rsidRPr="001F1D0B" w:rsidRDefault="00CA2DB8" w:rsidP="00E5242A">
      <w:pPr>
        <w:rPr>
          <w:rFonts w:asciiTheme="majorHAnsi" w:hAnsiTheme="majorHAnsi"/>
          <w:b/>
        </w:rPr>
      </w:pPr>
      <w:r w:rsidRPr="001F1D0B">
        <w:rPr>
          <w:rFonts w:asciiTheme="majorHAnsi" w:hAnsiTheme="majorHAnsi"/>
          <w:b/>
        </w:rPr>
        <w:t>Approval of Minutes of</w:t>
      </w:r>
      <w:r w:rsidR="00E5242A" w:rsidRPr="001F1D0B">
        <w:rPr>
          <w:rFonts w:asciiTheme="majorHAnsi" w:hAnsiTheme="majorHAnsi"/>
          <w:b/>
        </w:rPr>
        <w:t xml:space="preserve"> Meeting</w:t>
      </w:r>
      <w:r w:rsidR="00E50C19">
        <w:rPr>
          <w:rFonts w:asciiTheme="majorHAnsi" w:hAnsiTheme="majorHAnsi"/>
          <w:b/>
        </w:rPr>
        <w:t xml:space="preserve"> of</w:t>
      </w:r>
      <w:r w:rsidR="00207FEB">
        <w:rPr>
          <w:rFonts w:asciiTheme="majorHAnsi" w:hAnsiTheme="majorHAnsi"/>
          <w:b/>
        </w:rPr>
        <w:t xml:space="preserve"> </w:t>
      </w:r>
      <w:r w:rsidR="008F2030">
        <w:rPr>
          <w:rFonts w:asciiTheme="majorHAnsi" w:hAnsiTheme="majorHAnsi"/>
          <w:b/>
        </w:rPr>
        <w:t>November</w:t>
      </w:r>
      <w:r w:rsidR="007E3FFF">
        <w:rPr>
          <w:rFonts w:asciiTheme="majorHAnsi" w:hAnsiTheme="majorHAnsi"/>
          <w:b/>
        </w:rPr>
        <w:t xml:space="preserve"> </w:t>
      </w:r>
      <w:r w:rsidR="000741F8">
        <w:rPr>
          <w:rFonts w:asciiTheme="majorHAnsi" w:hAnsiTheme="majorHAnsi"/>
          <w:b/>
        </w:rPr>
        <w:t>PAC</w:t>
      </w:r>
      <w:r w:rsidR="00EC5A23">
        <w:rPr>
          <w:rFonts w:asciiTheme="majorHAnsi" w:hAnsiTheme="majorHAnsi"/>
          <w:b/>
        </w:rPr>
        <w:t>, 2015</w:t>
      </w:r>
    </w:p>
    <w:p w:rsidR="007E3FFF" w:rsidRPr="000B7BE2" w:rsidRDefault="00CA2DB8" w:rsidP="007E3FFF">
      <w:pPr>
        <w:pStyle w:val="ListParagraph"/>
        <w:numPr>
          <w:ilvl w:val="0"/>
          <w:numId w:val="8"/>
        </w:numPr>
        <w:rPr>
          <w:rFonts w:asciiTheme="majorHAnsi" w:hAnsiTheme="majorHAnsi"/>
          <w:i/>
        </w:rPr>
      </w:pPr>
      <w:r w:rsidRPr="000B7BE2">
        <w:rPr>
          <w:rFonts w:asciiTheme="majorHAnsi" w:hAnsiTheme="majorHAnsi"/>
        </w:rPr>
        <w:t xml:space="preserve">Motion to approve </w:t>
      </w:r>
      <w:r w:rsidR="001F1D0B" w:rsidRPr="000B7BE2">
        <w:rPr>
          <w:rFonts w:asciiTheme="majorHAnsi" w:hAnsiTheme="majorHAnsi"/>
        </w:rPr>
        <w:t xml:space="preserve">minutes: </w:t>
      </w:r>
      <w:r w:rsidR="007E3FFF" w:rsidRPr="000B7BE2">
        <w:rPr>
          <w:rFonts w:asciiTheme="majorHAnsi" w:hAnsiTheme="majorHAnsi"/>
        </w:rPr>
        <w:t>Marti</w:t>
      </w:r>
      <w:r w:rsidR="00DF6AC2" w:rsidRPr="000B7BE2">
        <w:rPr>
          <w:rFonts w:asciiTheme="majorHAnsi" w:hAnsiTheme="majorHAnsi"/>
        </w:rPr>
        <w:t>.   Seconded:</w:t>
      </w:r>
      <w:r w:rsidR="00207FEB" w:rsidRPr="000B7BE2">
        <w:rPr>
          <w:rFonts w:asciiTheme="majorHAnsi" w:hAnsiTheme="majorHAnsi"/>
        </w:rPr>
        <w:t xml:space="preserve"> </w:t>
      </w:r>
      <w:r w:rsidR="008F2030">
        <w:rPr>
          <w:rFonts w:asciiTheme="majorHAnsi" w:hAnsiTheme="majorHAnsi"/>
        </w:rPr>
        <w:t>Liza</w:t>
      </w:r>
      <w:r w:rsidR="007E3FFF" w:rsidRPr="000B7BE2">
        <w:rPr>
          <w:rFonts w:asciiTheme="majorHAnsi" w:hAnsiTheme="majorHAnsi"/>
        </w:rPr>
        <w:t xml:space="preserve"> seconded</w:t>
      </w:r>
      <w:r w:rsidR="001F1D0B" w:rsidRPr="000B7BE2">
        <w:rPr>
          <w:rFonts w:asciiTheme="majorHAnsi" w:hAnsiTheme="majorHAnsi"/>
        </w:rPr>
        <w:t xml:space="preserve">.  </w:t>
      </w:r>
      <w:r w:rsidR="001F1D0B" w:rsidRPr="000B7BE2">
        <w:rPr>
          <w:rFonts w:asciiTheme="majorHAnsi" w:hAnsiTheme="majorHAnsi"/>
          <w:i/>
        </w:rPr>
        <w:t>Motion carried.</w:t>
      </w:r>
    </w:p>
    <w:p w:rsidR="00EC1A34" w:rsidRDefault="00207FEB" w:rsidP="00EC1A34">
      <w:pPr>
        <w:rPr>
          <w:rFonts w:asciiTheme="majorHAnsi" w:hAnsiTheme="majorHAnsi"/>
          <w:b/>
        </w:rPr>
      </w:pPr>
      <w:r>
        <w:rPr>
          <w:rFonts w:asciiTheme="majorHAnsi" w:hAnsiTheme="majorHAnsi"/>
          <w:b/>
        </w:rPr>
        <w:t>Chair</w:t>
      </w:r>
      <w:r w:rsidR="00141889">
        <w:rPr>
          <w:rFonts w:asciiTheme="majorHAnsi" w:hAnsiTheme="majorHAnsi"/>
          <w:b/>
        </w:rPr>
        <w:t xml:space="preserve"> Report – </w:t>
      </w:r>
      <w:r>
        <w:rPr>
          <w:rFonts w:asciiTheme="majorHAnsi" w:hAnsiTheme="majorHAnsi"/>
          <w:b/>
        </w:rPr>
        <w:t>Sandra Arthur</w:t>
      </w:r>
    </w:p>
    <w:p w:rsidR="00EC1A34" w:rsidRDefault="003840D8" w:rsidP="00EC1A34">
      <w:pPr>
        <w:pStyle w:val="ListParagraph"/>
        <w:numPr>
          <w:ilvl w:val="0"/>
          <w:numId w:val="11"/>
        </w:numPr>
      </w:pPr>
      <w:r>
        <w:t>In Sharon’s absence, Sandra brought up formally accepting the updated Bayside Constitution and Bylaws.  A draft has been on the website for about 6 weeks with no additional comments or input from parents.  Darcy motioned to accept the new constitution and bylaws and Alice seconded.</w:t>
      </w:r>
      <w:r w:rsidR="00E358FB">
        <w:t xml:space="preserve">  Darcy will put a copy of the new updated constitution in the PAC binder in the PAC cupboard along with the minutes from the PAC meetings.</w:t>
      </w:r>
    </w:p>
    <w:p w:rsidR="004C60C4" w:rsidRDefault="003840D8" w:rsidP="00EC1A34">
      <w:pPr>
        <w:pStyle w:val="ListParagraph"/>
        <w:numPr>
          <w:ilvl w:val="0"/>
          <w:numId w:val="11"/>
        </w:numPr>
      </w:pPr>
      <w:r>
        <w:t xml:space="preserve">In Amy’s absence, Sandra reported for her.  COPACS have decided to take 2 extra days out of the school calendar next year for training purposes for the new curriculum which will be fully implemented next year.  These 2 days have been mandated </w:t>
      </w:r>
      <w:r w:rsidR="00917D05">
        <w:t>by the ministry, not the district.  It has been decided (with some public input) to have a Friday and a corresponding Monday off, creating a longer weekend.  Amy has also been following up on the free parent education nights to be held at Bayside.  More information will come on this in the new year.</w:t>
      </w:r>
    </w:p>
    <w:p w:rsidR="00917D05" w:rsidRPr="00EC1A34" w:rsidRDefault="00C4555B" w:rsidP="00EC1A34">
      <w:pPr>
        <w:pStyle w:val="ListParagraph"/>
        <w:numPr>
          <w:ilvl w:val="0"/>
          <w:numId w:val="11"/>
        </w:numPr>
      </w:pPr>
      <w:r>
        <w:t>Sandra has also set up a preliminary meeting with Mark Henry for this Friday at lunchtime at Bayside.  It will be a meeting</w:t>
      </w:r>
      <w:r w:rsidR="002E2141">
        <w:t xml:space="preserve"> to look at design, cost</w:t>
      </w:r>
      <w:r>
        <w:t>,</w:t>
      </w:r>
      <w:r w:rsidR="002E2141">
        <w:t xml:space="preserve"> student involvement, placement and completion dates.   It is a meeting to gather information to bring to the January PAC meeting to decide if we proceed with this idea.   If we decide to go ahead, it is hopeful that the unveiling can be tied in with the end of the year BBQ, May 26</w:t>
      </w:r>
      <w:r w:rsidR="002E2141" w:rsidRPr="002E2141">
        <w:rPr>
          <w:vertAlign w:val="superscript"/>
        </w:rPr>
        <w:t>th</w:t>
      </w:r>
      <w:r w:rsidR="00E358FB">
        <w:t xml:space="preserve">.  The planning of the </w:t>
      </w:r>
      <w:r w:rsidR="002E2141">
        <w:t>year end BBQ will be looked at in more detail in January.</w:t>
      </w:r>
    </w:p>
    <w:p w:rsidR="00126D06" w:rsidRDefault="00126D06" w:rsidP="00E5242A">
      <w:pPr>
        <w:rPr>
          <w:rFonts w:asciiTheme="majorHAnsi" w:hAnsiTheme="majorHAnsi"/>
          <w:b/>
        </w:rPr>
      </w:pPr>
    </w:p>
    <w:p w:rsidR="00160753" w:rsidRPr="0047085D" w:rsidRDefault="00A24038" w:rsidP="003F33BC">
      <w:pPr>
        <w:jc w:val="both"/>
        <w:rPr>
          <w:rFonts w:asciiTheme="majorHAnsi" w:hAnsiTheme="majorHAnsi"/>
        </w:rPr>
      </w:pPr>
      <w:r w:rsidRPr="0047085D">
        <w:rPr>
          <w:rFonts w:asciiTheme="majorHAnsi" w:hAnsiTheme="majorHAnsi"/>
          <w:b/>
        </w:rPr>
        <w:t>Treasurer</w:t>
      </w:r>
      <w:r w:rsidR="00AC17B7" w:rsidRPr="0047085D">
        <w:rPr>
          <w:rFonts w:asciiTheme="majorHAnsi" w:hAnsiTheme="majorHAnsi"/>
          <w:b/>
        </w:rPr>
        <w:t xml:space="preserve"> Report</w:t>
      </w:r>
      <w:r w:rsidR="002538F7" w:rsidRPr="0047085D">
        <w:rPr>
          <w:rFonts w:asciiTheme="majorHAnsi" w:hAnsiTheme="majorHAnsi"/>
          <w:b/>
        </w:rPr>
        <w:t xml:space="preserve"> – </w:t>
      </w:r>
      <w:r w:rsidRPr="0047085D">
        <w:rPr>
          <w:rFonts w:asciiTheme="majorHAnsi" w:hAnsiTheme="majorHAnsi"/>
          <w:b/>
        </w:rPr>
        <w:t>Lori Smith</w:t>
      </w:r>
    </w:p>
    <w:p w:rsidR="00A24038" w:rsidRDefault="002E2141" w:rsidP="00A24038">
      <w:pPr>
        <w:pStyle w:val="ListParagraph"/>
        <w:numPr>
          <w:ilvl w:val="0"/>
          <w:numId w:val="12"/>
        </w:numPr>
        <w:rPr>
          <w:rFonts w:asciiTheme="majorHAnsi" w:hAnsiTheme="majorHAnsi"/>
        </w:rPr>
      </w:pPr>
      <w:r>
        <w:rPr>
          <w:rFonts w:asciiTheme="majorHAnsi" w:hAnsiTheme="majorHAnsi"/>
        </w:rPr>
        <w:t>Lori does not have the bank statements as of yet, the bank has her address wrong.  It has been corrected.</w:t>
      </w:r>
    </w:p>
    <w:p w:rsidR="002E2141" w:rsidRDefault="002E2141" w:rsidP="00A24038">
      <w:pPr>
        <w:pStyle w:val="ListParagraph"/>
        <w:numPr>
          <w:ilvl w:val="0"/>
          <w:numId w:val="12"/>
        </w:numPr>
        <w:rPr>
          <w:rFonts w:asciiTheme="majorHAnsi" w:hAnsiTheme="majorHAnsi"/>
        </w:rPr>
      </w:pPr>
      <w:r>
        <w:rPr>
          <w:rFonts w:asciiTheme="majorHAnsi" w:hAnsiTheme="majorHAnsi"/>
        </w:rPr>
        <w:t>We have $7,743.14 remaining in our regular account</w:t>
      </w:r>
      <w:r w:rsidR="00CF3BBE">
        <w:rPr>
          <w:rFonts w:asciiTheme="majorHAnsi" w:hAnsiTheme="majorHAnsi"/>
        </w:rPr>
        <w:t xml:space="preserve"> (with having spent $4,881.65 to date)</w:t>
      </w:r>
      <w:r>
        <w:rPr>
          <w:rFonts w:asciiTheme="majorHAnsi" w:hAnsiTheme="majorHAnsi"/>
        </w:rPr>
        <w:t xml:space="preserve"> and $10, 364.92 remaining in our gaming account</w:t>
      </w:r>
      <w:r w:rsidR="00CF3BBE">
        <w:rPr>
          <w:rFonts w:asciiTheme="majorHAnsi" w:hAnsiTheme="majorHAnsi"/>
        </w:rPr>
        <w:t xml:space="preserve"> (with having spent $3,010.08 to date)</w:t>
      </w:r>
      <w:r>
        <w:rPr>
          <w:rFonts w:asciiTheme="majorHAnsi" w:hAnsiTheme="majorHAnsi"/>
        </w:rPr>
        <w:t xml:space="preserve">.  </w:t>
      </w:r>
    </w:p>
    <w:p w:rsidR="00C54DE6" w:rsidRDefault="002E2141" w:rsidP="00A24038">
      <w:pPr>
        <w:pStyle w:val="ListParagraph"/>
        <w:numPr>
          <w:ilvl w:val="0"/>
          <w:numId w:val="12"/>
        </w:numPr>
        <w:rPr>
          <w:rFonts w:asciiTheme="majorHAnsi" w:hAnsiTheme="majorHAnsi"/>
        </w:rPr>
      </w:pPr>
      <w:r w:rsidRPr="00C54DE6">
        <w:rPr>
          <w:rFonts w:asciiTheme="majorHAnsi" w:hAnsiTheme="majorHAnsi"/>
        </w:rPr>
        <w:t>Lori had quite a few reports printed off</w:t>
      </w:r>
      <w:r w:rsidR="00C54DE6">
        <w:rPr>
          <w:rFonts w:asciiTheme="majorHAnsi" w:hAnsiTheme="majorHAnsi"/>
        </w:rPr>
        <w:t xml:space="preserve"> relating to the budget and how much we have spent, and how much the teachers have spent, thank you Lori.</w:t>
      </w:r>
    </w:p>
    <w:p w:rsidR="004C60C4" w:rsidRPr="00C54DE6" w:rsidRDefault="002E2141" w:rsidP="00A24038">
      <w:pPr>
        <w:pStyle w:val="ListParagraph"/>
        <w:numPr>
          <w:ilvl w:val="0"/>
          <w:numId w:val="12"/>
        </w:numPr>
        <w:rPr>
          <w:rFonts w:asciiTheme="majorHAnsi" w:hAnsiTheme="majorHAnsi"/>
        </w:rPr>
      </w:pPr>
      <w:r w:rsidRPr="00C54DE6">
        <w:rPr>
          <w:rFonts w:asciiTheme="majorHAnsi" w:hAnsiTheme="majorHAnsi"/>
        </w:rPr>
        <w:t xml:space="preserve">It will be looked at in January whether or not we will run with a spring clothing order.  It might be a good idea to take the Bayside clothing to the elementary schools for those grade 5’s coming up in September of 2016.  </w:t>
      </w:r>
    </w:p>
    <w:p w:rsidR="00A24038" w:rsidRDefault="00A24038" w:rsidP="00141889">
      <w:pPr>
        <w:rPr>
          <w:rFonts w:asciiTheme="majorHAnsi" w:hAnsiTheme="majorHAnsi"/>
          <w:b/>
        </w:rPr>
      </w:pPr>
      <w:r>
        <w:rPr>
          <w:rFonts w:asciiTheme="majorHAnsi" w:hAnsiTheme="majorHAnsi"/>
          <w:b/>
        </w:rPr>
        <w:t>Communications Report – Marti Redman</w:t>
      </w:r>
    </w:p>
    <w:p w:rsidR="00A24038" w:rsidRDefault="00CF3BBE" w:rsidP="00A24038">
      <w:pPr>
        <w:pStyle w:val="ListParagraph"/>
        <w:numPr>
          <w:ilvl w:val="0"/>
          <w:numId w:val="13"/>
        </w:numPr>
        <w:rPr>
          <w:rFonts w:asciiTheme="majorHAnsi" w:hAnsiTheme="majorHAnsi"/>
        </w:rPr>
      </w:pPr>
      <w:r>
        <w:rPr>
          <w:rFonts w:asciiTheme="majorHAnsi" w:hAnsiTheme="majorHAnsi"/>
        </w:rPr>
        <w:t>Marti has been in touch with Wendy Macdonald and the mayor and a few other people in regards to a lighted sign for the entrance to Bayside.  There is a follow up meeting next week.  Thanks Marti and Wendy!</w:t>
      </w:r>
    </w:p>
    <w:p w:rsidR="0020186A" w:rsidRPr="0047085D" w:rsidRDefault="0020186A" w:rsidP="00A24038">
      <w:pPr>
        <w:pStyle w:val="ListParagraph"/>
        <w:numPr>
          <w:ilvl w:val="0"/>
          <w:numId w:val="13"/>
        </w:numPr>
        <w:rPr>
          <w:rFonts w:asciiTheme="majorHAnsi" w:hAnsiTheme="majorHAnsi"/>
        </w:rPr>
      </w:pPr>
      <w:r>
        <w:rPr>
          <w:rFonts w:asciiTheme="majorHAnsi" w:hAnsiTheme="majorHAnsi"/>
        </w:rPr>
        <w:t xml:space="preserve">Marti also reported the </w:t>
      </w:r>
      <w:proofErr w:type="spellStart"/>
      <w:r>
        <w:rPr>
          <w:rFonts w:asciiTheme="majorHAnsi" w:hAnsiTheme="majorHAnsi"/>
        </w:rPr>
        <w:t>Sip’n’Shop</w:t>
      </w:r>
      <w:proofErr w:type="spellEnd"/>
      <w:r>
        <w:rPr>
          <w:rFonts w:asciiTheme="majorHAnsi" w:hAnsiTheme="majorHAnsi"/>
        </w:rPr>
        <w:t xml:space="preserve"> was well attended with 38 tickets sold.  PAC was donated about $500, with both the ticket sales coming our way</w:t>
      </w:r>
      <w:r w:rsidR="00BD046B">
        <w:rPr>
          <w:rFonts w:asciiTheme="majorHAnsi" w:hAnsiTheme="majorHAnsi"/>
        </w:rPr>
        <w:t xml:space="preserve"> ($380)</w:t>
      </w:r>
      <w:r>
        <w:rPr>
          <w:rFonts w:asciiTheme="majorHAnsi" w:hAnsiTheme="majorHAnsi"/>
        </w:rPr>
        <w:t>, plus 10% of all sa</w:t>
      </w:r>
      <w:r w:rsidR="00BD046B">
        <w:rPr>
          <w:rFonts w:asciiTheme="majorHAnsi" w:hAnsiTheme="majorHAnsi"/>
        </w:rPr>
        <w:t>les from that night ($120)</w:t>
      </w:r>
      <w:r>
        <w:rPr>
          <w:rFonts w:asciiTheme="majorHAnsi" w:hAnsiTheme="majorHAnsi"/>
        </w:rPr>
        <w:t>, thanks to Alice!</w:t>
      </w:r>
    </w:p>
    <w:p w:rsidR="00C54DE6" w:rsidRDefault="00C54DE6" w:rsidP="00141889">
      <w:pPr>
        <w:rPr>
          <w:rFonts w:asciiTheme="majorHAnsi" w:hAnsiTheme="majorHAnsi"/>
          <w:b/>
        </w:rPr>
      </w:pPr>
    </w:p>
    <w:p w:rsidR="00E0512F" w:rsidRDefault="00E0512F" w:rsidP="00141889">
      <w:pPr>
        <w:rPr>
          <w:rFonts w:asciiTheme="majorHAnsi" w:hAnsiTheme="majorHAnsi"/>
          <w:b/>
        </w:rPr>
      </w:pPr>
      <w:r>
        <w:rPr>
          <w:rFonts w:asciiTheme="majorHAnsi" w:hAnsiTheme="majorHAnsi"/>
          <w:b/>
        </w:rPr>
        <w:lastRenderedPageBreak/>
        <w:t>CPF Report-Andrea Calder</w:t>
      </w:r>
    </w:p>
    <w:p w:rsidR="00E0512F" w:rsidRDefault="00E0512F" w:rsidP="00E0512F">
      <w:pPr>
        <w:pStyle w:val="ListParagraph"/>
        <w:numPr>
          <w:ilvl w:val="0"/>
          <w:numId w:val="13"/>
        </w:numPr>
        <w:rPr>
          <w:rFonts w:asciiTheme="majorHAnsi" w:hAnsiTheme="majorHAnsi"/>
        </w:rPr>
      </w:pPr>
      <w:r>
        <w:rPr>
          <w:rFonts w:asciiTheme="majorHAnsi" w:hAnsiTheme="majorHAnsi"/>
        </w:rPr>
        <w:t xml:space="preserve">Andrea introduced Andrea Nugent, who has graciously stepped up to be our new CPF representative, thanks Andrea!  And she also mentioned there is a magazine drive going on until December 13, 2015 to support CPF. </w:t>
      </w:r>
    </w:p>
    <w:p w:rsidR="00AB4FAA" w:rsidRDefault="00AB4FAA" w:rsidP="00AB4FAA">
      <w:pPr>
        <w:pStyle w:val="ListParagraph"/>
        <w:rPr>
          <w:rFonts w:asciiTheme="majorHAnsi" w:hAnsiTheme="majorHAnsi"/>
        </w:rPr>
      </w:pPr>
    </w:p>
    <w:p w:rsidR="00AB4FAA" w:rsidRDefault="00AB4FAA" w:rsidP="00AB4FAA">
      <w:pPr>
        <w:pStyle w:val="ListParagraph"/>
        <w:ind w:left="0"/>
        <w:rPr>
          <w:rFonts w:asciiTheme="majorHAnsi" w:hAnsiTheme="majorHAnsi"/>
          <w:b/>
          <w:sz w:val="24"/>
          <w:szCs w:val="24"/>
        </w:rPr>
      </w:pPr>
      <w:r w:rsidRPr="00AB4FAA">
        <w:rPr>
          <w:rFonts w:asciiTheme="majorHAnsi" w:hAnsiTheme="majorHAnsi"/>
          <w:b/>
          <w:sz w:val="24"/>
          <w:szCs w:val="24"/>
        </w:rPr>
        <w:t>COPACS Report-Kim Currie</w:t>
      </w:r>
    </w:p>
    <w:p w:rsidR="00AB4FAA" w:rsidRPr="00AB4FAA" w:rsidRDefault="00AB4FAA" w:rsidP="00AB4FAA">
      <w:pPr>
        <w:pStyle w:val="ListParagraph"/>
        <w:numPr>
          <w:ilvl w:val="0"/>
          <w:numId w:val="13"/>
        </w:numPr>
        <w:rPr>
          <w:rFonts w:asciiTheme="majorHAnsi" w:hAnsiTheme="majorHAnsi"/>
          <w:b/>
          <w:sz w:val="24"/>
          <w:szCs w:val="24"/>
        </w:rPr>
      </w:pPr>
      <w:r>
        <w:rPr>
          <w:rFonts w:asciiTheme="majorHAnsi" w:hAnsiTheme="majorHAnsi"/>
        </w:rPr>
        <w:t xml:space="preserve">Kim updated us on the Strategic Plan for the district; there is a new 5 year plan underway (since the last one will expire in 2016) called 20/20.  It will encompass the branding and the vision of the district.  There will be public meetings to be held Jan 14 and Apr 13 where people can go and voice their opinions.  The objective is to define what </w:t>
      </w:r>
      <w:proofErr w:type="spellStart"/>
      <w:r>
        <w:rPr>
          <w:rFonts w:asciiTheme="majorHAnsi" w:hAnsiTheme="majorHAnsi"/>
        </w:rPr>
        <w:t>Saanich</w:t>
      </w:r>
      <w:proofErr w:type="spellEnd"/>
      <w:r>
        <w:rPr>
          <w:rFonts w:asciiTheme="majorHAnsi" w:hAnsiTheme="majorHAnsi"/>
        </w:rPr>
        <w:t xml:space="preserve"> stands for, what do we want our showcase to be, where do we see ourselves in 5 years in terms of graduation rates, citizenship, curriculum, values etc.  Do we want it online with hotlinks?  Or in a brochure form?  James Taylor, president of COPACS will have a copy of the 2011-2016 </w:t>
      </w:r>
      <w:proofErr w:type="gramStart"/>
      <w:r>
        <w:rPr>
          <w:rFonts w:asciiTheme="majorHAnsi" w:hAnsiTheme="majorHAnsi"/>
        </w:rPr>
        <w:t>5 year</w:t>
      </w:r>
      <w:proofErr w:type="gramEnd"/>
      <w:r>
        <w:rPr>
          <w:rFonts w:asciiTheme="majorHAnsi" w:hAnsiTheme="majorHAnsi"/>
        </w:rPr>
        <w:t xml:space="preserve"> plan.</w:t>
      </w:r>
    </w:p>
    <w:p w:rsidR="00AB4FAA" w:rsidRPr="00AB4FAA" w:rsidRDefault="00AB4FAA" w:rsidP="00AB4FAA">
      <w:pPr>
        <w:pStyle w:val="ListParagraph"/>
        <w:numPr>
          <w:ilvl w:val="0"/>
          <w:numId w:val="13"/>
        </w:numPr>
        <w:rPr>
          <w:rFonts w:asciiTheme="majorHAnsi" w:hAnsiTheme="majorHAnsi"/>
          <w:b/>
          <w:sz w:val="24"/>
          <w:szCs w:val="24"/>
        </w:rPr>
      </w:pPr>
      <w:r>
        <w:rPr>
          <w:rFonts w:asciiTheme="majorHAnsi" w:hAnsiTheme="majorHAnsi"/>
        </w:rPr>
        <w:t>She also mentioned that the grade 7’s going to Quebec will have a bottle drive in the Co-op Keating grocery store parking lot on January 9</w:t>
      </w:r>
      <w:r w:rsidRPr="00AB4FAA">
        <w:rPr>
          <w:rFonts w:asciiTheme="majorHAnsi" w:hAnsiTheme="majorHAnsi"/>
          <w:vertAlign w:val="superscript"/>
        </w:rPr>
        <w:t>th</w:t>
      </w:r>
      <w:r>
        <w:rPr>
          <w:rFonts w:asciiTheme="majorHAnsi" w:hAnsiTheme="majorHAnsi"/>
        </w:rPr>
        <w:t xml:space="preserve"> to fundraise for the student’s trip.  The Quebec trip families have also organized a Panther’s fundraiser for</w:t>
      </w:r>
      <w:r w:rsidR="004E5409">
        <w:rPr>
          <w:rFonts w:asciiTheme="majorHAnsi" w:hAnsiTheme="majorHAnsi"/>
        </w:rPr>
        <w:t xml:space="preserve"> the</w:t>
      </w:r>
      <w:r>
        <w:rPr>
          <w:rFonts w:asciiTheme="majorHAnsi" w:hAnsiTheme="majorHAnsi"/>
        </w:rPr>
        <w:t xml:space="preserve"> Friday, January 15</w:t>
      </w:r>
      <w:r w:rsidRPr="00AB4FAA">
        <w:rPr>
          <w:rFonts w:asciiTheme="majorHAnsi" w:hAnsiTheme="majorHAnsi"/>
          <w:vertAlign w:val="superscript"/>
        </w:rPr>
        <w:t>th</w:t>
      </w:r>
      <w:r>
        <w:rPr>
          <w:rFonts w:asciiTheme="majorHAnsi" w:hAnsiTheme="majorHAnsi"/>
        </w:rPr>
        <w:t xml:space="preserve"> game.</w:t>
      </w:r>
      <w:r w:rsidR="004E5409">
        <w:rPr>
          <w:rFonts w:asciiTheme="majorHAnsi" w:hAnsiTheme="majorHAnsi"/>
        </w:rPr>
        <w:t xml:space="preserve">  Tickets for adults will be $9.50 and for kids will be $4.50.</w:t>
      </w:r>
    </w:p>
    <w:p w:rsidR="00E0512F" w:rsidRDefault="00E0512F" w:rsidP="00141889">
      <w:pPr>
        <w:rPr>
          <w:rFonts w:asciiTheme="majorHAnsi" w:hAnsiTheme="majorHAnsi"/>
          <w:b/>
        </w:rPr>
      </w:pPr>
    </w:p>
    <w:p w:rsidR="005B0AF4" w:rsidRDefault="005B0AF4" w:rsidP="00141889">
      <w:pPr>
        <w:rPr>
          <w:rFonts w:asciiTheme="majorHAnsi" w:hAnsiTheme="majorHAnsi"/>
          <w:b/>
        </w:rPr>
      </w:pPr>
      <w:r>
        <w:rPr>
          <w:rFonts w:asciiTheme="majorHAnsi" w:hAnsiTheme="majorHAnsi"/>
          <w:b/>
        </w:rPr>
        <w:t>Fundraising Report – Liza Glynn</w:t>
      </w:r>
    </w:p>
    <w:p w:rsidR="004E5409" w:rsidRPr="004E5409" w:rsidRDefault="004E5409" w:rsidP="005B0AF4">
      <w:pPr>
        <w:pStyle w:val="ListParagraph"/>
        <w:numPr>
          <w:ilvl w:val="0"/>
          <w:numId w:val="14"/>
        </w:numPr>
        <w:rPr>
          <w:rFonts w:asciiTheme="majorHAnsi" w:hAnsiTheme="majorHAnsi"/>
          <w:color w:val="000000" w:themeColor="text1"/>
        </w:rPr>
      </w:pPr>
      <w:r w:rsidRPr="004E5409">
        <w:rPr>
          <w:rFonts w:asciiTheme="majorHAnsi" w:hAnsiTheme="majorHAnsi"/>
          <w:color w:val="000000" w:themeColor="text1"/>
        </w:rPr>
        <w:t>Liza</w:t>
      </w:r>
      <w:r>
        <w:rPr>
          <w:rFonts w:asciiTheme="majorHAnsi" w:hAnsiTheme="majorHAnsi"/>
          <w:color w:val="000000" w:themeColor="text1"/>
        </w:rPr>
        <w:t xml:space="preserve"> said no teachers have come forward to ask for fundraising help as of yet.</w:t>
      </w:r>
    </w:p>
    <w:p w:rsidR="005B0AF4" w:rsidRPr="00D87DE1" w:rsidRDefault="00AB4FAA" w:rsidP="005B0AF4">
      <w:pPr>
        <w:pStyle w:val="ListParagraph"/>
        <w:numPr>
          <w:ilvl w:val="0"/>
          <w:numId w:val="14"/>
        </w:numPr>
        <w:rPr>
          <w:rFonts w:asciiTheme="majorHAnsi" w:hAnsiTheme="majorHAnsi"/>
          <w:b/>
          <w:color w:val="000000" w:themeColor="text1"/>
        </w:rPr>
      </w:pPr>
      <w:r>
        <w:rPr>
          <w:rFonts w:asciiTheme="majorHAnsi" w:hAnsiTheme="majorHAnsi"/>
        </w:rPr>
        <w:t>Heather Fyfe will have Thrifty Smile cards available for Dec. 10 craft fair and band concert.  Marti will have R</w:t>
      </w:r>
      <w:r w:rsidR="00E20FDA">
        <w:rPr>
          <w:rFonts w:asciiTheme="majorHAnsi" w:hAnsiTheme="majorHAnsi"/>
        </w:rPr>
        <w:t>e</w:t>
      </w:r>
      <w:r>
        <w:rPr>
          <w:rFonts w:asciiTheme="majorHAnsi" w:hAnsiTheme="majorHAnsi"/>
        </w:rPr>
        <w:t>d Barn gift cards in $25 and $50 increments</w:t>
      </w:r>
      <w:r w:rsidR="00E20FDA">
        <w:rPr>
          <w:rFonts w:asciiTheme="majorHAnsi" w:hAnsiTheme="majorHAnsi"/>
        </w:rPr>
        <w:t xml:space="preserve"> to buy</w:t>
      </w:r>
      <w:r>
        <w:rPr>
          <w:rFonts w:asciiTheme="majorHAnsi" w:hAnsiTheme="majorHAnsi"/>
        </w:rPr>
        <w:t>.</w:t>
      </w:r>
      <w:r w:rsidR="00E20FDA">
        <w:rPr>
          <w:rFonts w:asciiTheme="majorHAnsi" w:hAnsiTheme="majorHAnsi"/>
        </w:rPr>
        <w:t xml:space="preserve">  We see 10% come back to PAC from each card.</w:t>
      </w:r>
    </w:p>
    <w:p w:rsidR="005B0AF4" w:rsidRPr="0020186A" w:rsidRDefault="00AB4FAA" w:rsidP="00141889">
      <w:pPr>
        <w:pStyle w:val="ListParagraph"/>
        <w:numPr>
          <w:ilvl w:val="0"/>
          <w:numId w:val="14"/>
        </w:numPr>
        <w:rPr>
          <w:rFonts w:asciiTheme="majorHAnsi" w:hAnsiTheme="majorHAnsi"/>
          <w:b/>
        </w:rPr>
      </w:pPr>
      <w:r>
        <w:rPr>
          <w:rFonts w:asciiTheme="majorHAnsi" w:hAnsiTheme="majorHAnsi"/>
        </w:rPr>
        <w:t>Lily has recommended double checking the amounts for the gift cards for Fairways, she has encountered a few issues in the past with their record keeping.</w:t>
      </w:r>
    </w:p>
    <w:p w:rsidR="0020186A" w:rsidRDefault="0020186A" w:rsidP="0020186A">
      <w:pPr>
        <w:pStyle w:val="ListParagraph"/>
        <w:rPr>
          <w:rFonts w:asciiTheme="majorHAnsi" w:hAnsiTheme="majorHAnsi"/>
        </w:rPr>
      </w:pPr>
    </w:p>
    <w:p w:rsidR="0020186A" w:rsidRDefault="0020186A" w:rsidP="0020186A">
      <w:pPr>
        <w:pStyle w:val="ListParagraph"/>
        <w:ind w:left="0"/>
        <w:rPr>
          <w:rFonts w:asciiTheme="majorHAnsi" w:hAnsiTheme="majorHAnsi"/>
          <w:b/>
          <w:sz w:val="24"/>
          <w:szCs w:val="24"/>
        </w:rPr>
      </w:pPr>
      <w:r w:rsidRPr="0020186A">
        <w:rPr>
          <w:rFonts w:asciiTheme="majorHAnsi" w:hAnsiTheme="majorHAnsi"/>
          <w:b/>
          <w:sz w:val="24"/>
          <w:szCs w:val="24"/>
        </w:rPr>
        <w:t>Pizza Day-Lily Yee</w:t>
      </w:r>
    </w:p>
    <w:p w:rsidR="0020186A" w:rsidRPr="0020186A" w:rsidRDefault="0020186A" w:rsidP="0020186A">
      <w:pPr>
        <w:pStyle w:val="ListParagraph"/>
        <w:numPr>
          <w:ilvl w:val="0"/>
          <w:numId w:val="22"/>
        </w:numPr>
        <w:rPr>
          <w:rFonts w:asciiTheme="majorHAnsi" w:hAnsiTheme="majorHAnsi"/>
        </w:rPr>
      </w:pPr>
      <w:r>
        <w:rPr>
          <w:rFonts w:asciiTheme="majorHAnsi" w:hAnsiTheme="majorHAnsi"/>
        </w:rPr>
        <w:t>Lily asked how much we have been making at our pizza day events.  Wendy said we should be getting 10% of the total sales from each pizza day, and we have not seen that as of yet.  Lori will email JoAnn in the office and follow up on this.  A protocol and a process just needs to be set up so JoAnn is aware of the money that is due to PAC.  The same of the $10 donations to PAC from the school supply orders, hopefully we will see this money before June, so the families can see a benefit of their donations this year.</w:t>
      </w:r>
    </w:p>
    <w:p w:rsidR="00141889" w:rsidRDefault="00141889" w:rsidP="00141889">
      <w:pPr>
        <w:rPr>
          <w:rFonts w:asciiTheme="majorHAnsi" w:hAnsiTheme="majorHAnsi"/>
          <w:b/>
        </w:rPr>
      </w:pPr>
      <w:r w:rsidRPr="00141889">
        <w:rPr>
          <w:rFonts w:asciiTheme="majorHAnsi" w:hAnsiTheme="majorHAnsi"/>
          <w:b/>
        </w:rPr>
        <w:t>Principal’s Report – Wendy MacDonald</w:t>
      </w:r>
    </w:p>
    <w:p w:rsidR="0047085D" w:rsidRPr="0047085D" w:rsidRDefault="004E5409" w:rsidP="0047085D">
      <w:pPr>
        <w:pStyle w:val="Standard"/>
        <w:numPr>
          <w:ilvl w:val="0"/>
          <w:numId w:val="13"/>
        </w:numPr>
        <w:rPr>
          <w:rFonts w:asciiTheme="majorHAnsi" w:hAnsiTheme="majorHAnsi"/>
          <w:sz w:val="22"/>
          <w:szCs w:val="22"/>
        </w:rPr>
      </w:pPr>
      <w:r>
        <w:rPr>
          <w:rFonts w:asciiTheme="majorHAnsi" w:hAnsiTheme="majorHAnsi"/>
          <w:sz w:val="22"/>
          <w:szCs w:val="22"/>
        </w:rPr>
        <w:t xml:space="preserve">Bayside has received a $30,000 donation from the Saanich Fruit Growers Association.  Brentwood, Keating and </w:t>
      </w:r>
      <w:proofErr w:type="spellStart"/>
      <w:r>
        <w:rPr>
          <w:rFonts w:asciiTheme="majorHAnsi" w:hAnsiTheme="majorHAnsi"/>
          <w:sz w:val="22"/>
          <w:szCs w:val="22"/>
        </w:rPr>
        <w:t>Stelly’s</w:t>
      </w:r>
      <w:proofErr w:type="spellEnd"/>
      <w:r>
        <w:rPr>
          <w:rFonts w:asciiTheme="majorHAnsi" w:hAnsiTheme="majorHAnsi"/>
          <w:sz w:val="22"/>
          <w:szCs w:val="22"/>
        </w:rPr>
        <w:t xml:space="preserve"> have also received donations.  The schools are all trying to tie in agriculture on the school grounds in honor of the origin of the gift.  Wendy is looking for input as to how to spend the money in the school, ideas should be in writing so she can properly keep track of them, the sooner the better please.    Some ideas that were suggested at the PAC meeting were to plant apple trees in the front, with a commemorative plaque to the Fruit Growers Association, more benches, tables and chairs to develop</w:t>
      </w:r>
      <w:r w:rsidR="0020186A">
        <w:rPr>
          <w:rFonts w:asciiTheme="majorHAnsi" w:hAnsiTheme="majorHAnsi"/>
          <w:sz w:val="22"/>
          <w:szCs w:val="22"/>
        </w:rPr>
        <w:t xml:space="preserve"> community within the students, a chip trail (Alice would like to see them running out in the community still), arts/music/drama, circuit training around the school, a First Nations garden with a  fire pit and a smoke house and a sound system.</w:t>
      </w:r>
    </w:p>
    <w:p w:rsidR="00035484" w:rsidRDefault="003F33BC" w:rsidP="00AB62C2">
      <w:pPr>
        <w:jc w:val="center"/>
        <w:rPr>
          <w:rFonts w:asciiTheme="majorHAnsi" w:hAnsiTheme="majorHAnsi"/>
          <w:b/>
        </w:rPr>
      </w:pPr>
      <w:r>
        <w:rPr>
          <w:rFonts w:asciiTheme="majorHAnsi" w:hAnsiTheme="majorHAnsi"/>
          <w:b/>
        </w:rPr>
        <w:t>Meeting adjourned at 7:24</w:t>
      </w:r>
      <w:r w:rsidR="00AB62C2">
        <w:rPr>
          <w:rFonts w:asciiTheme="majorHAnsi" w:hAnsiTheme="majorHAnsi"/>
          <w:b/>
        </w:rPr>
        <w:t xml:space="preserve"> pm</w:t>
      </w:r>
    </w:p>
    <w:p w:rsidR="00035484" w:rsidRDefault="00AB62C2" w:rsidP="00AB62C2">
      <w:pPr>
        <w:jc w:val="center"/>
        <w:rPr>
          <w:rFonts w:asciiTheme="majorHAnsi" w:hAnsiTheme="majorHAnsi"/>
          <w:b/>
        </w:rPr>
      </w:pPr>
      <w:r>
        <w:rPr>
          <w:rFonts w:asciiTheme="majorHAnsi" w:hAnsiTheme="majorHAnsi"/>
          <w:b/>
        </w:rPr>
        <w:t xml:space="preserve">Next PAC meeting is </w:t>
      </w:r>
      <w:r w:rsidR="003F33BC">
        <w:rPr>
          <w:rFonts w:asciiTheme="majorHAnsi" w:hAnsiTheme="majorHAnsi"/>
          <w:b/>
        </w:rPr>
        <w:t>Jan. 19</w:t>
      </w:r>
      <w:r>
        <w:rPr>
          <w:rFonts w:asciiTheme="majorHAnsi" w:hAnsiTheme="majorHAnsi"/>
          <w:b/>
        </w:rPr>
        <w:t xml:space="preserve"> - 6:</w:t>
      </w:r>
      <w:r w:rsidR="003F33BC">
        <w:rPr>
          <w:rFonts w:asciiTheme="majorHAnsi" w:hAnsiTheme="majorHAnsi"/>
          <w:b/>
        </w:rPr>
        <w:t>30 pm</w:t>
      </w:r>
      <w:r>
        <w:rPr>
          <w:rFonts w:asciiTheme="majorHAnsi" w:hAnsiTheme="majorHAnsi"/>
          <w:b/>
        </w:rPr>
        <w:t xml:space="preserve"> </w:t>
      </w:r>
      <w:r w:rsidR="00E20FDA">
        <w:rPr>
          <w:rFonts w:asciiTheme="majorHAnsi" w:hAnsiTheme="majorHAnsi"/>
          <w:b/>
        </w:rPr>
        <w:t xml:space="preserve">in the Bayside Learning Commons </w:t>
      </w:r>
    </w:p>
    <w:sectPr w:rsidR="00035484" w:rsidSect="00262A08">
      <w:type w:val="continuous"/>
      <w:pgSz w:w="12240" w:h="15840"/>
      <w:pgMar w:top="1134" w:right="851"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9A4"/>
    <w:multiLevelType w:val="hybridMultilevel"/>
    <w:tmpl w:val="A3A47190"/>
    <w:lvl w:ilvl="0" w:tplc="FD345BA2">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935CBD"/>
    <w:multiLevelType w:val="multilevel"/>
    <w:tmpl w:val="F49453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0CAB2879"/>
    <w:multiLevelType w:val="hybridMultilevel"/>
    <w:tmpl w:val="C64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95C1A"/>
    <w:multiLevelType w:val="hybridMultilevel"/>
    <w:tmpl w:val="18FC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9B7"/>
    <w:multiLevelType w:val="hybridMultilevel"/>
    <w:tmpl w:val="720A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1549"/>
    <w:multiLevelType w:val="hybridMultilevel"/>
    <w:tmpl w:val="F6E2D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496B5A"/>
    <w:multiLevelType w:val="hybridMultilevel"/>
    <w:tmpl w:val="2A28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A08A5"/>
    <w:multiLevelType w:val="hybridMultilevel"/>
    <w:tmpl w:val="B3D20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E860C2"/>
    <w:multiLevelType w:val="hybridMultilevel"/>
    <w:tmpl w:val="A1BC1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0E002F"/>
    <w:multiLevelType w:val="hybridMultilevel"/>
    <w:tmpl w:val="FC0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92F6E"/>
    <w:multiLevelType w:val="hybridMultilevel"/>
    <w:tmpl w:val="B56C9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030693"/>
    <w:multiLevelType w:val="hybridMultilevel"/>
    <w:tmpl w:val="C1C88D04"/>
    <w:lvl w:ilvl="0" w:tplc="7304D812">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CB6BEB"/>
    <w:multiLevelType w:val="multilevel"/>
    <w:tmpl w:val="BBAE7C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498653F0"/>
    <w:multiLevelType w:val="hybridMultilevel"/>
    <w:tmpl w:val="CB528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D80093"/>
    <w:multiLevelType w:val="hybridMultilevel"/>
    <w:tmpl w:val="51800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E2E4289"/>
    <w:multiLevelType w:val="hybridMultilevel"/>
    <w:tmpl w:val="931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C32B21"/>
    <w:multiLevelType w:val="hybridMultilevel"/>
    <w:tmpl w:val="9E62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E6E1C"/>
    <w:multiLevelType w:val="hybridMultilevel"/>
    <w:tmpl w:val="E37A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D424C"/>
    <w:multiLevelType w:val="hybridMultilevel"/>
    <w:tmpl w:val="49C0D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8547FB9"/>
    <w:multiLevelType w:val="hybridMultilevel"/>
    <w:tmpl w:val="DD0A7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88141B7"/>
    <w:multiLevelType w:val="hybridMultilevel"/>
    <w:tmpl w:val="961C4C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C273F6C"/>
    <w:multiLevelType w:val="multilevel"/>
    <w:tmpl w:val="99DC2300"/>
    <w:lvl w:ilvl="0">
      <w:start w:val="1"/>
      <w:numFmt w:val="decimal"/>
      <w:lvlText w:val="%1."/>
      <w:lvlJc w:val="left"/>
      <w:pPr>
        <w:ind w:left="162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4"/>
  </w:num>
  <w:num w:numId="3">
    <w:abstractNumId w:val="3"/>
  </w:num>
  <w:num w:numId="4">
    <w:abstractNumId w:val="9"/>
  </w:num>
  <w:num w:numId="5">
    <w:abstractNumId w:val="17"/>
  </w:num>
  <w:num w:numId="6">
    <w:abstractNumId w:val="2"/>
  </w:num>
  <w:num w:numId="7">
    <w:abstractNumId w:val="16"/>
  </w:num>
  <w:num w:numId="8">
    <w:abstractNumId w:val="6"/>
  </w:num>
  <w:num w:numId="9">
    <w:abstractNumId w:val="5"/>
  </w:num>
  <w:num w:numId="10">
    <w:abstractNumId w:val="13"/>
  </w:num>
  <w:num w:numId="11">
    <w:abstractNumId w:val="0"/>
  </w:num>
  <w:num w:numId="12">
    <w:abstractNumId w:val="15"/>
  </w:num>
  <w:num w:numId="13">
    <w:abstractNumId w:val="19"/>
  </w:num>
  <w:num w:numId="14">
    <w:abstractNumId w:val="11"/>
  </w:num>
  <w:num w:numId="15">
    <w:abstractNumId w:val="18"/>
  </w:num>
  <w:num w:numId="16">
    <w:abstractNumId w:val="7"/>
  </w:num>
  <w:num w:numId="17">
    <w:abstractNumId w:val="1"/>
  </w:num>
  <w:num w:numId="18">
    <w:abstractNumId w:val="20"/>
  </w:num>
  <w:num w:numId="19">
    <w:abstractNumId w:val="10"/>
  </w:num>
  <w:num w:numId="20">
    <w:abstractNumId w:val="8"/>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C4"/>
    <w:rsid w:val="00004A25"/>
    <w:rsid w:val="00035484"/>
    <w:rsid w:val="00070771"/>
    <w:rsid w:val="00071884"/>
    <w:rsid w:val="00071C0A"/>
    <w:rsid w:val="000741F8"/>
    <w:rsid w:val="000977BC"/>
    <w:rsid w:val="000B5738"/>
    <w:rsid w:val="000B7BE2"/>
    <w:rsid w:val="000E47E1"/>
    <w:rsid w:val="00101611"/>
    <w:rsid w:val="0010570B"/>
    <w:rsid w:val="00126D06"/>
    <w:rsid w:val="001312F5"/>
    <w:rsid w:val="00141889"/>
    <w:rsid w:val="00160753"/>
    <w:rsid w:val="001618D6"/>
    <w:rsid w:val="00165727"/>
    <w:rsid w:val="00195620"/>
    <w:rsid w:val="001F1D0B"/>
    <w:rsid w:val="0020186A"/>
    <w:rsid w:val="00207FEB"/>
    <w:rsid w:val="00211DFB"/>
    <w:rsid w:val="00213C23"/>
    <w:rsid w:val="0025325C"/>
    <w:rsid w:val="002538F7"/>
    <w:rsid w:val="00262A08"/>
    <w:rsid w:val="0028088F"/>
    <w:rsid w:val="002B5887"/>
    <w:rsid w:val="002D56E5"/>
    <w:rsid w:val="002E0EEA"/>
    <w:rsid w:val="002E2141"/>
    <w:rsid w:val="00300EA7"/>
    <w:rsid w:val="00316748"/>
    <w:rsid w:val="0036340E"/>
    <w:rsid w:val="003840D8"/>
    <w:rsid w:val="003F33BC"/>
    <w:rsid w:val="00412447"/>
    <w:rsid w:val="00412F4E"/>
    <w:rsid w:val="00453A62"/>
    <w:rsid w:val="0047085D"/>
    <w:rsid w:val="004B3D4B"/>
    <w:rsid w:val="004B481A"/>
    <w:rsid w:val="004C60C4"/>
    <w:rsid w:val="004E5409"/>
    <w:rsid w:val="00556712"/>
    <w:rsid w:val="005B0AF4"/>
    <w:rsid w:val="00613FC8"/>
    <w:rsid w:val="00653A17"/>
    <w:rsid w:val="00685D8E"/>
    <w:rsid w:val="006949AB"/>
    <w:rsid w:val="006A1B0F"/>
    <w:rsid w:val="006C63D9"/>
    <w:rsid w:val="006E759A"/>
    <w:rsid w:val="0077169C"/>
    <w:rsid w:val="007B25B6"/>
    <w:rsid w:val="007B4170"/>
    <w:rsid w:val="007E3FFF"/>
    <w:rsid w:val="008272C8"/>
    <w:rsid w:val="00852C47"/>
    <w:rsid w:val="008C1DB0"/>
    <w:rsid w:val="008F2030"/>
    <w:rsid w:val="00906F9B"/>
    <w:rsid w:val="00917D05"/>
    <w:rsid w:val="00982B85"/>
    <w:rsid w:val="00A24038"/>
    <w:rsid w:val="00AB4FAA"/>
    <w:rsid w:val="00AB62C2"/>
    <w:rsid w:val="00AC17B7"/>
    <w:rsid w:val="00AE0E3F"/>
    <w:rsid w:val="00B16D1E"/>
    <w:rsid w:val="00B31C67"/>
    <w:rsid w:val="00B347C2"/>
    <w:rsid w:val="00B74F7C"/>
    <w:rsid w:val="00B8495C"/>
    <w:rsid w:val="00BD046B"/>
    <w:rsid w:val="00BD70CA"/>
    <w:rsid w:val="00BF0E25"/>
    <w:rsid w:val="00C17B90"/>
    <w:rsid w:val="00C4555B"/>
    <w:rsid w:val="00C54DE6"/>
    <w:rsid w:val="00C56EF2"/>
    <w:rsid w:val="00CA2DB8"/>
    <w:rsid w:val="00CB46A8"/>
    <w:rsid w:val="00CE4B7E"/>
    <w:rsid w:val="00CF3BBE"/>
    <w:rsid w:val="00D26DB4"/>
    <w:rsid w:val="00D30FAB"/>
    <w:rsid w:val="00D33859"/>
    <w:rsid w:val="00D74A20"/>
    <w:rsid w:val="00D87DE1"/>
    <w:rsid w:val="00DA6A7E"/>
    <w:rsid w:val="00DC4C95"/>
    <w:rsid w:val="00DF6AC2"/>
    <w:rsid w:val="00E0512F"/>
    <w:rsid w:val="00E20FDA"/>
    <w:rsid w:val="00E22F45"/>
    <w:rsid w:val="00E26AE6"/>
    <w:rsid w:val="00E358FB"/>
    <w:rsid w:val="00E41FC4"/>
    <w:rsid w:val="00E50C19"/>
    <w:rsid w:val="00E5242A"/>
    <w:rsid w:val="00E97062"/>
    <w:rsid w:val="00EC1A34"/>
    <w:rsid w:val="00EC5A23"/>
    <w:rsid w:val="00ED1642"/>
    <w:rsid w:val="00F0610D"/>
    <w:rsid w:val="00F66113"/>
    <w:rsid w:val="00FC5108"/>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E1FEB-9080-4027-8821-4539DD2F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42A"/>
    <w:pPr>
      <w:spacing w:after="200" w:line="276" w:lineRule="auto"/>
      <w:ind w:left="720"/>
      <w:contextualSpacing/>
    </w:pPr>
    <w:rPr>
      <w:rFonts w:ascii="Calibri" w:eastAsia="Calibri" w:hAnsi="Calibri" w:cs="Times New Roman"/>
      <w:sz w:val="22"/>
      <w:szCs w:val="22"/>
    </w:rPr>
  </w:style>
  <w:style w:type="character" w:customStyle="1" w:styleId="apple-style-span">
    <w:name w:val="apple-style-span"/>
    <w:basedOn w:val="DefaultParagraphFont"/>
    <w:rsid w:val="00EC1A34"/>
  </w:style>
  <w:style w:type="paragraph" w:customStyle="1" w:styleId="Standard">
    <w:name w:val="Standard"/>
    <w:rsid w:val="00035484"/>
    <w:pPr>
      <w:widowControl w:val="0"/>
      <w:suppressAutoHyphens/>
      <w:autoSpaceDN w:val="0"/>
      <w:textAlignment w:val="baseline"/>
    </w:pPr>
    <w:rPr>
      <w:rFonts w:ascii="Liberation Serif" w:eastAsia="Droid Sans Fallback" w:hAnsi="Liberation Serif" w:cs="FreeSans"/>
      <w:kern w:val="3"/>
      <w:lang w:val="en-CA" w:eastAsia="zh-CN" w:bidi="hi-IN"/>
    </w:rPr>
  </w:style>
  <w:style w:type="character" w:styleId="Hyperlink">
    <w:name w:val="Hyperlink"/>
    <w:basedOn w:val="DefaultParagraphFont"/>
    <w:uiPriority w:val="99"/>
    <w:rsid w:val="00CB4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5127">
      <w:bodyDiv w:val="1"/>
      <w:marLeft w:val="0"/>
      <w:marRight w:val="0"/>
      <w:marTop w:val="0"/>
      <w:marBottom w:val="0"/>
      <w:divBdr>
        <w:top w:val="none" w:sz="0" w:space="0" w:color="auto"/>
        <w:left w:val="none" w:sz="0" w:space="0" w:color="auto"/>
        <w:bottom w:val="none" w:sz="0" w:space="0" w:color="auto"/>
        <w:right w:val="none" w:sz="0" w:space="0" w:color="auto"/>
      </w:divBdr>
      <w:divsChild>
        <w:div w:id="1616672056">
          <w:marLeft w:val="0"/>
          <w:marRight w:val="0"/>
          <w:marTop w:val="0"/>
          <w:marBottom w:val="0"/>
          <w:divBdr>
            <w:top w:val="none" w:sz="0" w:space="0" w:color="auto"/>
            <w:left w:val="none" w:sz="0" w:space="0" w:color="auto"/>
            <w:bottom w:val="none" w:sz="0" w:space="0" w:color="auto"/>
            <w:right w:val="none" w:sz="0" w:space="0" w:color="auto"/>
          </w:divBdr>
        </w:div>
        <w:div w:id="193815342">
          <w:marLeft w:val="0"/>
          <w:marRight w:val="0"/>
          <w:marTop w:val="0"/>
          <w:marBottom w:val="0"/>
          <w:divBdr>
            <w:top w:val="none" w:sz="0" w:space="0" w:color="auto"/>
            <w:left w:val="none" w:sz="0" w:space="0" w:color="auto"/>
            <w:bottom w:val="none" w:sz="0" w:space="0" w:color="auto"/>
            <w:right w:val="none" w:sz="0" w:space="0" w:color="auto"/>
          </w:divBdr>
        </w:div>
        <w:div w:id="2072926646">
          <w:marLeft w:val="0"/>
          <w:marRight w:val="0"/>
          <w:marTop w:val="0"/>
          <w:marBottom w:val="0"/>
          <w:divBdr>
            <w:top w:val="none" w:sz="0" w:space="0" w:color="auto"/>
            <w:left w:val="none" w:sz="0" w:space="0" w:color="auto"/>
            <w:bottom w:val="none" w:sz="0" w:space="0" w:color="auto"/>
            <w:right w:val="none" w:sz="0" w:space="0" w:color="auto"/>
          </w:divBdr>
        </w:div>
      </w:divsChild>
    </w:div>
    <w:div w:id="1881670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F582-5506-45A1-B276-384BBD51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Draft 2 Bayside October PAC minutes.</vt:lpstr>
    </vt:vector>
  </TitlesOfParts>
  <Company/>
  <LinksUpToDate>false</LinksUpToDate>
  <CharactersWithSpaces>6377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 Bayside October PAC minutes.</dc:title>
  <dc:creator>mike</dc:creator>
  <cp:lastModifiedBy>Redman Family</cp:lastModifiedBy>
  <cp:revision>2</cp:revision>
  <cp:lastPrinted>2013-01-22T00:44:00Z</cp:lastPrinted>
  <dcterms:created xsi:type="dcterms:W3CDTF">2015-12-14T20:39:00Z</dcterms:created>
  <dcterms:modified xsi:type="dcterms:W3CDTF">2015-12-14T20:39:00Z</dcterms:modified>
</cp:coreProperties>
</file>