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05F51" w:rsidRDefault="00000000">
      <w:pPr>
        <w:widowControl w:val="0"/>
        <w:spacing w:line="240" w:lineRule="auto"/>
        <w:jc w:val="right"/>
        <w:rPr>
          <w:b/>
          <w:i/>
          <w:color w:val="134163"/>
        </w:rPr>
      </w:pPr>
      <w:r>
        <w:rPr>
          <w:color w:val="335B74"/>
          <w:sz w:val="32"/>
          <w:szCs w:val="32"/>
        </w:rPr>
        <w:t xml:space="preserve">Bayside PAC Meeting </w:t>
      </w:r>
      <w:r>
        <w:rPr>
          <w:color w:val="335B74"/>
          <w:sz w:val="32"/>
          <w:szCs w:val="32"/>
        </w:rPr>
        <w:br/>
      </w:r>
      <w:r>
        <w:rPr>
          <w:i/>
          <w:color w:val="134163"/>
        </w:rPr>
        <w:t xml:space="preserve">December </w:t>
      </w:r>
      <w:proofErr w:type="gramStart"/>
      <w:r>
        <w:rPr>
          <w:i/>
          <w:color w:val="134163"/>
        </w:rPr>
        <w:t>6  2023</w:t>
      </w:r>
      <w:proofErr w:type="gramEnd"/>
      <w:r>
        <w:rPr>
          <w:i/>
          <w:color w:val="134163"/>
        </w:rPr>
        <w:t xml:space="preserve"> / 6:15 - 7:30 pm in the Learning Commons</w:t>
      </w:r>
    </w:p>
    <w:p w14:paraId="00000002" w14:textId="77777777" w:rsidR="00605F51" w:rsidRDefault="00000000">
      <w:pPr>
        <w:widowControl w:val="0"/>
        <w:spacing w:line="240" w:lineRule="auto"/>
        <w:rPr>
          <w:b/>
          <w:color w:val="13666B"/>
          <w:sz w:val="24"/>
          <w:szCs w:val="24"/>
        </w:rPr>
      </w:pPr>
      <w:r>
        <w:rPr>
          <w:b/>
          <w:color w:val="13666B"/>
          <w:sz w:val="24"/>
          <w:szCs w:val="24"/>
        </w:rPr>
        <w:t xml:space="preserve">Bayside PAC 2023/2024 </w:t>
      </w:r>
    </w:p>
    <w:p w14:paraId="00000003" w14:textId="77777777" w:rsidR="00605F51" w:rsidRDefault="00000000">
      <w:pPr>
        <w:widowControl w:val="0"/>
        <w:spacing w:line="240" w:lineRule="auto"/>
      </w:pPr>
      <w:r>
        <w:rPr>
          <w:b/>
        </w:rPr>
        <w:t>Chair -</w:t>
      </w:r>
      <w:r>
        <w:t xml:space="preserve"> Kirsten Hunter</w:t>
      </w:r>
    </w:p>
    <w:p w14:paraId="00000004" w14:textId="77777777" w:rsidR="00605F51" w:rsidRDefault="00000000">
      <w:pPr>
        <w:widowControl w:val="0"/>
        <w:spacing w:line="240" w:lineRule="auto"/>
      </w:pPr>
      <w:r>
        <w:rPr>
          <w:b/>
        </w:rPr>
        <w:t>Vice-Chair</w:t>
      </w:r>
      <w:r>
        <w:t xml:space="preserve"> - Mindy Panesar</w:t>
      </w:r>
    </w:p>
    <w:p w14:paraId="00000005" w14:textId="77777777" w:rsidR="00605F51" w:rsidRDefault="00000000">
      <w:pPr>
        <w:widowControl w:val="0"/>
        <w:spacing w:line="240" w:lineRule="auto"/>
      </w:pPr>
      <w:r>
        <w:rPr>
          <w:b/>
        </w:rPr>
        <w:t>Treasurer</w:t>
      </w:r>
      <w:r>
        <w:t xml:space="preserve"> - Michelle Cooper </w:t>
      </w:r>
    </w:p>
    <w:p w14:paraId="00000006" w14:textId="77777777" w:rsidR="00605F51" w:rsidRDefault="00000000">
      <w:pPr>
        <w:widowControl w:val="0"/>
        <w:spacing w:line="240" w:lineRule="auto"/>
      </w:pPr>
      <w:r>
        <w:rPr>
          <w:b/>
        </w:rPr>
        <w:t>Communications</w:t>
      </w:r>
      <w:r>
        <w:t xml:space="preserve"> - Caroline Upton</w:t>
      </w:r>
    </w:p>
    <w:p w14:paraId="00000007" w14:textId="77777777" w:rsidR="00605F51" w:rsidRDefault="00000000">
      <w:pPr>
        <w:widowControl w:val="0"/>
        <w:spacing w:line="240" w:lineRule="auto"/>
      </w:pPr>
      <w:r>
        <w:rPr>
          <w:b/>
        </w:rPr>
        <w:t>COPACS</w:t>
      </w:r>
      <w:r>
        <w:t xml:space="preserve"> - Nidhi </w:t>
      </w:r>
      <w:proofErr w:type="spellStart"/>
      <w:r>
        <w:t>Khanduja</w:t>
      </w:r>
      <w:proofErr w:type="spellEnd"/>
      <w:r>
        <w:t xml:space="preserve"> and Cheryl Wilson </w:t>
      </w:r>
    </w:p>
    <w:p w14:paraId="00000008" w14:textId="77777777" w:rsidR="00605F51" w:rsidRDefault="00000000">
      <w:pPr>
        <w:widowControl w:val="0"/>
        <w:spacing w:line="240" w:lineRule="auto"/>
      </w:pPr>
      <w:r>
        <w:rPr>
          <w:b/>
        </w:rPr>
        <w:t>Secretary</w:t>
      </w:r>
      <w:r>
        <w:t xml:space="preserve"> - Jenna Turnbull</w:t>
      </w:r>
    </w:p>
    <w:p w14:paraId="00000009" w14:textId="77777777" w:rsidR="00605F51" w:rsidRDefault="00000000">
      <w:pPr>
        <w:widowControl w:val="0"/>
        <w:spacing w:line="240" w:lineRule="auto"/>
      </w:pPr>
      <w:r>
        <w:rPr>
          <w:b/>
        </w:rPr>
        <w:t>Fundraising</w:t>
      </w:r>
      <w:r>
        <w:t xml:space="preserve"> - Kate Guthrie </w:t>
      </w:r>
    </w:p>
    <w:p w14:paraId="0000000A" w14:textId="77777777" w:rsidR="00605F51" w:rsidRDefault="00000000">
      <w:pPr>
        <w:widowControl w:val="0"/>
        <w:spacing w:line="240" w:lineRule="auto"/>
      </w:pPr>
      <w:r>
        <w:rPr>
          <w:b/>
        </w:rPr>
        <w:t>Active PAC parents:</w:t>
      </w:r>
      <w:r>
        <w:t xml:space="preserve"> Rebecca </w:t>
      </w:r>
      <w:proofErr w:type="spellStart"/>
      <w:r>
        <w:t>Mellett</w:t>
      </w:r>
      <w:proofErr w:type="spellEnd"/>
      <w:r>
        <w:t xml:space="preserve"> (backup secretary), Andrea </w:t>
      </w:r>
      <w:proofErr w:type="spellStart"/>
      <w:r>
        <w:t>Stronks</w:t>
      </w:r>
      <w:proofErr w:type="spellEnd"/>
    </w:p>
    <w:p w14:paraId="0000000B" w14:textId="77777777" w:rsidR="00605F51" w:rsidRDefault="00000000">
      <w:pPr>
        <w:widowControl w:val="0"/>
        <w:spacing w:line="240" w:lineRule="auto"/>
      </w:pPr>
      <w:r>
        <w:rPr>
          <w:b/>
        </w:rPr>
        <w:t xml:space="preserve">Canadian Parents for French - </w:t>
      </w:r>
      <w:r>
        <w:t>Luc Germain</w:t>
      </w:r>
    </w:p>
    <w:p w14:paraId="0000000C" w14:textId="77777777" w:rsidR="00605F51" w:rsidRDefault="00605F51">
      <w:pPr>
        <w:widowControl w:val="0"/>
        <w:spacing w:line="240" w:lineRule="auto"/>
        <w:rPr>
          <w:b/>
          <w:color w:val="0D5672"/>
        </w:rPr>
      </w:pPr>
    </w:p>
    <w:p w14:paraId="0000000D" w14:textId="77777777" w:rsidR="00605F51" w:rsidRDefault="00000000">
      <w:pPr>
        <w:widowControl w:val="0"/>
        <w:spacing w:line="240" w:lineRule="auto"/>
        <w:rPr>
          <w:b/>
          <w:color w:val="0D5672"/>
        </w:rPr>
      </w:pPr>
      <w:r>
        <w:rPr>
          <w:b/>
          <w:color w:val="0D5672"/>
        </w:rPr>
        <w:t xml:space="preserve">Time Item </w:t>
      </w:r>
    </w:p>
    <w:p w14:paraId="0000000E" w14:textId="77777777" w:rsidR="00605F51" w:rsidRDefault="00000000">
      <w:pPr>
        <w:keepLines/>
        <w:widowControl w:val="0"/>
        <w:spacing w:line="240" w:lineRule="auto"/>
      </w:pPr>
      <w:r>
        <w:rPr>
          <w:b/>
        </w:rPr>
        <w:t>6:15</w:t>
      </w:r>
      <w:r>
        <w:t xml:space="preserve"> PM Welcome and Acknowledgment of Traditional Territories </w:t>
      </w:r>
    </w:p>
    <w:p w14:paraId="0000000F" w14:textId="77777777" w:rsidR="00605F51" w:rsidRDefault="00605F51">
      <w:pPr>
        <w:keepLines/>
        <w:widowControl w:val="0"/>
        <w:spacing w:line="240" w:lineRule="auto"/>
        <w:ind w:left="1540"/>
      </w:pPr>
    </w:p>
    <w:p w14:paraId="00000010" w14:textId="77777777" w:rsidR="00605F51" w:rsidRDefault="00000000">
      <w:pPr>
        <w:keepLines/>
        <w:widowControl w:val="0"/>
        <w:spacing w:line="240" w:lineRule="auto"/>
        <w:ind w:left="1540"/>
      </w:pPr>
      <w:r>
        <w:t>Review previous meeting minutes (</w:t>
      </w:r>
      <w:hyperlink r:id="rId7">
        <w:r>
          <w:rPr>
            <w:color w:val="1155CC"/>
            <w:u w:val="single"/>
          </w:rPr>
          <w:t>link</w:t>
        </w:r>
      </w:hyperlink>
      <w:r>
        <w:t>) &amp; Review Agenda &amp; Summary Reports</w:t>
      </w:r>
    </w:p>
    <w:p w14:paraId="00000011" w14:textId="77777777" w:rsidR="00605F51" w:rsidRDefault="00605F51">
      <w:pPr>
        <w:keepLines/>
        <w:widowControl w:val="0"/>
        <w:spacing w:line="240" w:lineRule="auto"/>
        <w:ind w:left="1540"/>
      </w:pPr>
    </w:p>
    <w:p w14:paraId="00000012" w14:textId="77777777" w:rsidR="00605F51" w:rsidRDefault="00000000">
      <w:pPr>
        <w:keepLines/>
        <w:widowControl w:val="0"/>
        <w:spacing w:line="240" w:lineRule="auto"/>
        <w:ind w:left="1540"/>
      </w:pPr>
      <w:r>
        <w:t>PAC reports (see Schedule 1 attached)</w:t>
      </w:r>
    </w:p>
    <w:p w14:paraId="00000013" w14:textId="77777777" w:rsidR="00605F51" w:rsidRDefault="00000000">
      <w:pPr>
        <w:keepLines/>
        <w:widowControl w:val="0"/>
        <w:numPr>
          <w:ilvl w:val="0"/>
          <w:numId w:val="9"/>
        </w:numPr>
        <w:spacing w:line="240" w:lineRule="auto"/>
      </w:pPr>
      <w:r>
        <w:t xml:space="preserve">Principal's report </w:t>
      </w:r>
    </w:p>
    <w:p w14:paraId="00000014" w14:textId="77777777" w:rsidR="00605F51" w:rsidRDefault="00000000">
      <w:pPr>
        <w:keepLines/>
        <w:widowControl w:val="0"/>
        <w:numPr>
          <w:ilvl w:val="0"/>
          <w:numId w:val="9"/>
        </w:numPr>
        <w:spacing w:line="240" w:lineRule="auto"/>
      </w:pPr>
      <w:r>
        <w:t>Chair</w:t>
      </w:r>
    </w:p>
    <w:p w14:paraId="00000015" w14:textId="77777777" w:rsidR="00605F51" w:rsidRDefault="00000000">
      <w:pPr>
        <w:keepLines/>
        <w:widowControl w:val="0"/>
        <w:numPr>
          <w:ilvl w:val="0"/>
          <w:numId w:val="9"/>
        </w:numPr>
        <w:spacing w:line="240" w:lineRule="auto"/>
      </w:pPr>
      <w:r>
        <w:t>Vice-Chair</w:t>
      </w:r>
    </w:p>
    <w:p w14:paraId="00000016" w14:textId="77777777" w:rsidR="00605F51" w:rsidRDefault="00000000">
      <w:pPr>
        <w:keepLines/>
        <w:widowControl w:val="0"/>
        <w:numPr>
          <w:ilvl w:val="0"/>
          <w:numId w:val="9"/>
        </w:numPr>
        <w:spacing w:line="240" w:lineRule="auto"/>
      </w:pPr>
      <w:r>
        <w:t xml:space="preserve">Treasurer </w:t>
      </w:r>
    </w:p>
    <w:p w14:paraId="00000017" w14:textId="77777777" w:rsidR="00605F51" w:rsidRDefault="00000000">
      <w:pPr>
        <w:keepLines/>
        <w:widowControl w:val="0"/>
        <w:numPr>
          <w:ilvl w:val="0"/>
          <w:numId w:val="9"/>
        </w:numPr>
        <w:spacing w:line="240" w:lineRule="auto"/>
      </w:pPr>
      <w:r>
        <w:t xml:space="preserve">Secretary </w:t>
      </w:r>
    </w:p>
    <w:p w14:paraId="00000018" w14:textId="77777777" w:rsidR="00605F51" w:rsidRDefault="00000000">
      <w:pPr>
        <w:keepLines/>
        <w:widowControl w:val="0"/>
        <w:numPr>
          <w:ilvl w:val="0"/>
          <w:numId w:val="9"/>
        </w:numPr>
        <w:spacing w:line="240" w:lineRule="auto"/>
      </w:pPr>
      <w:r>
        <w:t>Fundraising</w:t>
      </w:r>
    </w:p>
    <w:p w14:paraId="00000019" w14:textId="77777777" w:rsidR="00605F51" w:rsidRDefault="00000000">
      <w:pPr>
        <w:keepLines/>
        <w:widowControl w:val="0"/>
        <w:numPr>
          <w:ilvl w:val="0"/>
          <w:numId w:val="9"/>
        </w:numPr>
        <w:spacing w:line="240" w:lineRule="auto"/>
      </w:pPr>
      <w:r>
        <w:t xml:space="preserve">COPAC’s Representatives </w:t>
      </w:r>
    </w:p>
    <w:p w14:paraId="0000001A" w14:textId="77777777" w:rsidR="00605F51" w:rsidRDefault="00000000">
      <w:pPr>
        <w:keepLines/>
        <w:widowControl w:val="0"/>
        <w:numPr>
          <w:ilvl w:val="0"/>
          <w:numId w:val="9"/>
        </w:numPr>
        <w:spacing w:line="240" w:lineRule="auto"/>
      </w:pPr>
      <w:r>
        <w:t xml:space="preserve">CPF for parents </w:t>
      </w:r>
    </w:p>
    <w:p w14:paraId="0000001B" w14:textId="77777777" w:rsidR="00605F51" w:rsidRDefault="00605F51">
      <w:pPr>
        <w:keepLines/>
        <w:widowControl w:val="0"/>
        <w:spacing w:line="240" w:lineRule="auto"/>
        <w:ind w:left="2160"/>
      </w:pPr>
    </w:p>
    <w:p w14:paraId="0000001C" w14:textId="77777777" w:rsidR="00605F51" w:rsidRDefault="00000000">
      <w:pPr>
        <w:keepLines/>
        <w:widowControl w:val="0"/>
        <w:spacing w:line="240" w:lineRule="auto"/>
      </w:pPr>
      <w:r>
        <w:rPr>
          <w:b/>
        </w:rPr>
        <w:t>6:45</w:t>
      </w:r>
      <w:r>
        <w:t xml:space="preserve"> PM      </w:t>
      </w:r>
      <w:r>
        <w:tab/>
        <w:t xml:space="preserve">Ongoing and Emerging Business </w:t>
      </w:r>
    </w:p>
    <w:p w14:paraId="0000001D" w14:textId="77777777" w:rsidR="00605F51" w:rsidRDefault="00000000">
      <w:pPr>
        <w:keepLines/>
        <w:widowControl w:val="0"/>
        <w:numPr>
          <w:ilvl w:val="0"/>
          <w:numId w:val="3"/>
        </w:numPr>
        <w:spacing w:line="240" w:lineRule="auto"/>
      </w:pPr>
      <w:r>
        <w:t>School Requests: Band and Bench</w:t>
      </w:r>
    </w:p>
    <w:p w14:paraId="0000001E" w14:textId="77777777" w:rsidR="00605F51" w:rsidRDefault="00000000">
      <w:pPr>
        <w:keepLines/>
        <w:widowControl w:val="0"/>
        <w:numPr>
          <w:ilvl w:val="0"/>
          <w:numId w:val="3"/>
        </w:numPr>
        <w:spacing w:line="240" w:lineRule="auto"/>
      </w:pPr>
      <w:r>
        <w:t>COPACS - Funding request</w:t>
      </w:r>
    </w:p>
    <w:p w14:paraId="0000001F" w14:textId="77777777" w:rsidR="00605F51" w:rsidRDefault="00000000">
      <w:pPr>
        <w:keepLines/>
        <w:widowControl w:val="0"/>
        <w:numPr>
          <w:ilvl w:val="0"/>
          <w:numId w:val="3"/>
        </w:numPr>
        <w:spacing w:line="240" w:lineRule="auto"/>
      </w:pPr>
      <w:r>
        <w:t>Grade 8 Farewell</w:t>
      </w:r>
    </w:p>
    <w:p w14:paraId="00000020" w14:textId="77777777" w:rsidR="00605F51" w:rsidRDefault="00000000">
      <w:pPr>
        <w:keepLines/>
        <w:widowControl w:val="0"/>
        <w:numPr>
          <w:ilvl w:val="0"/>
          <w:numId w:val="3"/>
        </w:numPr>
        <w:spacing w:line="240" w:lineRule="auto"/>
      </w:pPr>
      <w:r>
        <w:t>Parent/Family participation opportunities</w:t>
      </w:r>
    </w:p>
    <w:p w14:paraId="00000021" w14:textId="77777777" w:rsidR="00605F51" w:rsidRDefault="00000000">
      <w:pPr>
        <w:keepLines/>
        <w:widowControl w:val="0"/>
        <w:numPr>
          <w:ilvl w:val="0"/>
          <w:numId w:val="3"/>
        </w:numPr>
        <w:spacing w:line="240" w:lineRule="auto"/>
      </w:pPr>
      <w:r>
        <w:t>School Class Photos</w:t>
      </w:r>
    </w:p>
    <w:p w14:paraId="00000022" w14:textId="77777777" w:rsidR="00605F51" w:rsidRDefault="00000000">
      <w:pPr>
        <w:keepLines/>
        <w:widowControl w:val="0"/>
        <w:numPr>
          <w:ilvl w:val="0"/>
          <w:numId w:val="3"/>
        </w:numPr>
        <w:spacing w:line="240" w:lineRule="auto"/>
      </w:pPr>
      <w:r>
        <w:t>Parent and Guardian questions</w:t>
      </w:r>
    </w:p>
    <w:p w14:paraId="00000023" w14:textId="77777777" w:rsidR="00605F51" w:rsidRDefault="00605F51">
      <w:pPr>
        <w:keepLines/>
        <w:widowControl w:val="0"/>
        <w:spacing w:line="240" w:lineRule="auto"/>
        <w:ind w:left="2160"/>
      </w:pPr>
    </w:p>
    <w:p w14:paraId="00000024" w14:textId="77777777" w:rsidR="00605F51" w:rsidRDefault="00000000">
      <w:pPr>
        <w:keepLines/>
        <w:widowControl w:val="0"/>
        <w:spacing w:after="240" w:line="240" w:lineRule="auto"/>
      </w:pPr>
      <w:r>
        <w:rPr>
          <w:b/>
        </w:rPr>
        <w:t>7:15</w:t>
      </w:r>
      <w:r>
        <w:t xml:space="preserve"> PM      </w:t>
      </w:r>
      <w:r>
        <w:tab/>
        <w:t xml:space="preserve">Review and Affirm actions and </w:t>
      </w:r>
      <w:proofErr w:type="gramStart"/>
      <w:r>
        <w:t>decisions</w:t>
      </w:r>
      <w:proofErr w:type="gramEnd"/>
    </w:p>
    <w:p w14:paraId="00000025" w14:textId="77777777" w:rsidR="00605F51" w:rsidRDefault="00000000">
      <w:pPr>
        <w:keepLines/>
        <w:widowControl w:val="0"/>
        <w:spacing w:after="240" w:line="240" w:lineRule="auto"/>
      </w:pPr>
      <w:r>
        <w:rPr>
          <w:b/>
        </w:rPr>
        <w:t xml:space="preserve">7:20 </w:t>
      </w:r>
      <w:r>
        <w:t>PM</w:t>
      </w:r>
      <w:r>
        <w:tab/>
        <w:t xml:space="preserve">Confirm next meeting </w:t>
      </w:r>
      <w:proofErr w:type="gramStart"/>
      <w:r>
        <w:t>date</w:t>
      </w:r>
      <w:proofErr w:type="gramEnd"/>
      <w:r>
        <w:t xml:space="preserve">      </w:t>
      </w:r>
    </w:p>
    <w:p w14:paraId="00000026" w14:textId="77777777" w:rsidR="00605F51" w:rsidRDefault="00000000">
      <w:pPr>
        <w:keepLines/>
        <w:widowControl w:val="0"/>
        <w:spacing w:line="240" w:lineRule="auto"/>
      </w:pPr>
      <w:r>
        <w:rPr>
          <w:b/>
        </w:rPr>
        <w:t xml:space="preserve">7:30 </w:t>
      </w:r>
      <w:r>
        <w:t xml:space="preserve">PM      </w:t>
      </w:r>
      <w:r>
        <w:tab/>
        <w:t xml:space="preserve">Adjourn </w:t>
      </w:r>
      <w:r>
        <w:tab/>
      </w:r>
    </w:p>
    <w:p w14:paraId="00000027" w14:textId="77777777" w:rsidR="00605F51" w:rsidRDefault="00605F51">
      <w:pPr>
        <w:widowControl w:val="0"/>
        <w:spacing w:line="240" w:lineRule="auto"/>
        <w:jc w:val="center"/>
        <w:rPr>
          <w:b/>
        </w:rPr>
      </w:pPr>
    </w:p>
    <w:p w14:paraId="00000028" w14:textId="77777777" w:rsidR="00605F51" w:rsidRDefault="00605F51">
      <w:pPr>
        <w:widowControl w:val="0"/>
        <w:spacing w:line="240" w:lineRule="auto"/>
        <w:jc w:val="center"/>
        <w:rPr>
          <w:b/>
        </w:rPr>
      </w:pPr>
    </w:p>
    <w:p w14:paraId="00000029" w14:textId="77777777" w:rsidR="00605F51" w:rsidRDefault="00000000">
      <w:pPr>
        <w:pageBreakBefore/>
        <w:widowControl w:val="0"/>
        <w:spacing w:line="240" w:lineRule="auto"/>
        <w:jc w:val="center"/>
        <w:rPr>
          <w:b/>
        </w:rPr>
      </w:pPr>
      <w:r>
        <w:rPr>
          <w:b/>
        </w:rPr>
        <w:lastRenderedPageBreak/>
        <w:t>Schedule 1 - PAC Monthly Summary Reports</w:t>
      </w:r>
    </w:p>
    <w:p w14:paraId="0000002A" w14:textId="77777777" w:rsidR="00605F51" w:rsidRDefault="00605F51">
      <w:pPr>
        <w:widowControl w:val="0"/>
        <w:spacing w:line="240" w:lineRule="auto"/>
        <w:jc w:val="center"/>
        <w:rPr>
          <w:b/>
        </w:rPr>
      </w:pPr>
    </w:p>
    <w:p w14:paraId="0000002B" w14:textId="77777777" w:rsidR="00605F51" w:rsidRDefault="00000000">
      <w:pPr>
        <w:widowControl w:val="0"/>
        <w:spacing w:line="240" w:lineRule="auto"/>
        <w:rPr>
          <w:b/>
        </w:rPr>
      </w:pPr>
      <w:r>
        <w:rPr>
          <w:b/>
        </w:rPr>
        <w:t>Overview:</w:t>
      </w:r>
    </w:p>
    <w:p w14:paraId="0000002C" w14:textId="77777777" w:rsidR="00605F51" w:rsidRDefault="00000000">
      <w:pPr>
        <w:widowControl w:val="0"/>
        <w:numPr>
          <w:ilvl w:val="0"/>
          <w:numId w:val="6"/>
        </w:numPr>
        <w:spacing w:line="240" w:lineRule="auto"/>
      </w:pPr>
      <w:r>
        <w:t xml:space="preserve">Schedule 1 provides a written summary, where available, of the activities of PAC members since the last PAC meeting, upcoming dates, and may include decisions for review at the next PAC meeting. </w:t>
      </w:r>
    </w:p>
    <w:p w14:paraId="0000002D" w14:textId="77777777" w:rsidR="00605F51" w:rsidRDefault="00000000">
      <w:pPr>
        <w:widowControl w:val="0"/>
        <w:numPr>
          <w:ilvl w:val="0"/>
          <w:numId w:val="6"/>
        </w:numPr>
        <w:spacing w:line="240" w:lineRule="auto"/>
      </w:pPr>
      <w:r>
        <w:t>If any PAC member (including any Bayside adult or guardian) requests a discussion on any of the items, the PAC will add this to the meeting agenda of the next PAC meeting.</w:t>
      </w:r>
    </w:p>
    <w:p w14:paraId="0000002E" w14:textId="77777777" w:rsidR="00605F51" w:rsidRDefault="00605F51">
      <w:pPr>
        <w:widowControl w:val="0"/>
        <w:spacing w:line="240" w:lineRule="auto"/>
        <w:ind w:left="0"/>
      </w:pPr>
    </w:p>
    <w:p w14:paraId="0000002F" w14:textId="77777777" w:rsidR="00605F51" w:rsidRDefault="00000000">
      <w:pPr>
        <w:widowControl w:val="0"/>
        <w:spacing w:line="240" w:lineRule="auto"/>
      </w:pPr>
      <w:r>
        <w:rPr>
          <w:b/>
        </w:rPr>
        <w:t>Chair:</w:t>
      </w:r>
    </w:p>
    <w:p w14:paraId="00000030" w14:textId="77777777" w:rsidR="00605F51" w:rsidRDefault="00605F51">
      <w:pPr>
        <w:widowControl w:val="0"/>
        <w:spacing w:line="240" w:lineRule="auto"/>
      </w:pPr>
    </w:p>
    <w:p w14:paraId="00000031" w14:textId="77777777" w:rsidR="00605F51" w:rsidRDefault="00000000">
      <w:pPr>
        <w:widowControl w:val="0"/>
        <w:numPr>
          <w:ilvl w:val="0"/>
          <w:numId w:val="8"/>
        </w:numPr>
        <w:spacing w:line="240" w:lineRule="auto"/>
      </w:pPr>
      <w:r>
        <w:t xml:space="preserve">Reviewed constitution and bylaws with co-chair; a 2022 version is now uploaded to the </w:t>
      </w:r>
      <w:hyperlink r:id="rId8">
        <w:r>
          <w:rPr>
            <w:color w:val="1155CC"/>
            <w:u w:val="single"/>
          </w:rPr>
          <w:t>Bayside PAC website</w:t>
        </w:r>
      </w:hyperlink>
    </w:p>
    <w:p w14:paraId="00000032" w14:textId="77777777" w:rsidR="00605F51" w:rsidRDefault="00000000">
      <w:pPr>
        <w:widowControl w:val="0"/>
        <w:numPr>
          <w:ilvl w:val="1"/>
          <w:numId w:val="8"/>
        </w:numPr>
        <w:spacing w:line="240" w:lineRule="auto"/>
      </w:pPr>
      <w:r>
        <w:t xml:space="preserve">Propose a wholesale review of the Constitution to update a 2024 version by the end of school year. </w:t>
      </w:r>
    </w:p>
    <w:p w14:paraId="00000033" w14:textId="77777777" w:rsidR="00605F51" w:rsidRDefault="00000000">
      <w:pPr>
        <w:widowControl w:val="0"/>
        <w:numPr>
          <w:ilvl w:val="0"/>
          <w:numId w:val="8"/>
        </w:numPr>
        <w:spacing w:line="240" w:lineRule="auto"/>
      </w:pPr>
      <w:r>
        <w:t xml:space="preserve">Developed ‘Minutes’ system with new Secretary (thanks Jenna!) </w:t>
      </w:r>
    </w:p>
    <w:p w14:paraId="00000034" w14:textId="77777777" w:rsidR="00605F51" w:rsidRDefault="00000000">
      <w:pPr>
        <w:widowControl w:val="0"/>
        <w:numPr>
          <w:ilvl w:val="0"/>
          <w:numId w:val="8"/>
        </w:numPr>
        <w:spacing w:line="240" w:lineRule="auto"/>
      </w:pPr>
      <w:r>
        <w:t>Working with Vice-Chair to streamline PAC procedures to create more visibility to Bayside families of our activities.</w:t>
      </w:r>
    </w:p>
    <w:p w14:paraId="00000035" w14:textId="77777777" w:rsidR="00605F51" w:rsidRDefault="00000000">
      <w:pPr>
        <w:widowControl w:val="0"/>
        <w:numPr>
          <w:ilvl w:val="1"/>
          <w:numId w:val="8"/>
        </w:numPr>
        <w:spacing w:line="240" w:lineRule="auto"/>
      </w:pPr>
      <w:r>
        <w:t xml:space="preserve">Propose new ’position reports’ and advance agenda </w:t>
      </w:r>
      <w:proofErr w:type="gramStart"/>
      <w:r>
        <w:t>system</w:t>
      </w:r>
      <w:proofErr w:type="gramEnd"/>
    </w:p>
    <w:p w14:paraId="00000036" w14:textId="77777777" w:rsidR="00605F51" w:rsidRDefault="00000000">
      <w:pPr>
        <w:widowControl w:val="0"/>
        <w:numPr>
          <w:ilvl w:val="1"/>
          <w:numId w:val="8"/>
        </w:numPr>
        <w:spacing w:line="240" w:lineRule="auto"/>
      </w:pPr>
      <w:r>
        <w:t xml:space="preserve">Propose January meeting be postponed to January </w:t>
      </w:r>
      <w:proofErr w:type="gramStart"/>
      <w:r>
        <w:t>17th</w:t>
      </w:r>
      <w:proofErr w:type="gramEnd"/>
    </w:p>
    <w:p w14:paraId="00000037" w14:textId="77777777" w:rsidR="00605F51" w:rsidRDefault="00605F51">
      <w:pPr>
        <w:widowControl w:val="0"/>
        <w:spacing w:line="240" w:lineRule="auto"/>
      </w:pPr>
    </w:p>
    <w:p w14:paraId="00000038" w14:textId="77777777" w:rsidR="00605F51" w:rsidRDefault="00000000">
      <w:pPr>
        <w:widowControl w:val="0"/>
        <w:spacing w:line="240" w:lineRule="auto"/>
        <w:rPr>
          <w:b/>
        </w:rPr>
      </w:pPr>
      <w:r>
        <w:rPr>
          <w:b/>
        </w:rPr>
        <w:t>Vice-Chair:</w:t>
      </w:r>
    </w:p>
    <w:p w14:paraId="00000039" w14:textId="77777777" w:rsidR="00605F51" w:rsidRDefault="00605F51">
      <w:pPr>
        <w:widowControl w:val="0"/>
        <w:spacing w:line="240" w:lineRule="auto"/>
        <w:rPr>
          <w:b/>
        </w:rPr>
      </w:pPr>
    </w:p>
    <w:p w14:paraId="0000003A" w14:textId="77777777" w:rsidR="00605F51" w:rsidRDefault="00000000">
      <w:pPr>
        <w:widowControl w:val="0"/>
        <w:numPr>
          <w:ilvl w:val="0"/>
          <w:numId w:val="7"/>
        </w:numPr>
        <w:spacing w:line="240" w:lineRule="auto"/>
      </w:pPr>
      <w:r>
        <w:t xml:space="preserve">Grade 8 Farewell Committee has been established. Lesley </w:t>
      </w:r>
      <w:proofErr w:type="spellStart"/>
      <w:r>
        <w:t>Ure</w:t>
      </w:r>
      <w:proofErr w:type="spellEnd"/>
      <w:r>
        <w:t xml:space="preserve"> is the lead with support from other committee members.  New volunteers are welcome, visit </w:t>
      </w:r>
      <w:hyperlink r:id="rId9" w:anchor="/">
        <w:r>
          <w:rPr>
            <w:color w:val="1155CC"/>
            <w:u w:val="single"/>
          </w:rPr>
          <w:t>Sign-Up Genius</w:t>
        </w:r>
      </w:hyperlink>
      <w:r>
        <w:t>.</w:t>
      </w:r>
    </w:p>
    <w:p w14:paraId="0000003B" w14:textId="77777777" w:rsidR="00605F51" w:rsidRDefault="00000000">
      <w:pPr>
        <w:widowControl w:val="0"/>
        <w:numPr>
          <w:ilvl w:val="0"/>
          <w:numId w:val="7"/>
        </w:numPr>
        <w:spacing w:line="240" w:lineRule="auto"/>
      </w:pPr>
      <w:r>
        <w:t xml:space="preserve">Researching possible PAC events in the new year to support PAC initiative of building community: Skating at Panorama, Board Games Night.  </w:t>
      </w:r>
    </w:p>
    <w:p w14:paraId="0000003C" w14:textId="77777777" w:rsidR="00605F51" w:rsidRDefault="00605F51">
      <w:pPr>
        <w:widowControl w:val="0"/>
        <w:spacing w:line="240" w:lineRule="auto"/>
        <w:ind w:left="0"/>
      </w:pPr>
    </w:p>
    <w:p w14:paraId="0000003D" w14:textId="77777777" w:rsidR="00605F51" w:rsidRDefault="00000000">
      <w:pPr>
        <w:widowControl w:val="0"/>
        <w:spacing w:line="240" w:lineRule="auto"/>
        <w:rPr>
          <w:b/>
        </w:rPr>
      </w:pPr>
      <w:r>
        <w:rPr>
          <w:b/>
        </w:rPr>
        <w:t>Secretary</w:t>
      </w:r>
    </w:p>
    <w:p w14:paraId="0000003E" w14:textId="77777777" w:rsidR="00605F51" w:rsidRDefault="00000000">
      <w:pPr>
        <w:widowControl w:val="0"/>
        <w:numPr>
          <w:ilvl w:val="0"/>
          <w:numId w:val="5"/>
        </w:numPr>
        <w:spacing w:line="240" w:lineRule="auto"/>
      </w:pPr>
      <w:r>
        <w:t xml:space="preserve">Completed minutes, reviewed them with Chair and Vice-Chair and uploaded Minutes of last meeting to Bayside PAC </w:t>
      </w:r>
      <w:proofErr w:type="gramStart"/>
      <w:r>
        <w:t>website</w:t>
      </w:r>
      <w:proofErr w:type="gramEnd"/>
    </w:p>
    <w:p w14:paraId="0000003F" w14:textId="77777777" w:rsidR="00605F51" w:rsidRDefault="00000000">
      <w:pPr>
        <w:widowControl w:val="0"/>
        <w:numPr>
          <w:ilvl w:val="0"/>
          <w:numId w:val="11"/>
        </w:numPr>
        <w:spacing w:line="240" w:lineRule="auto"/>
      </w:pPr>
      <w:r>
        <w:t xml:space="preserve">Accept Meeting Minutes from November 2023 </w:t>
      </w:r>
      <w:proofErr w:type="gramStart"/>
      <w:r>
        <w:t>meeting</w:t>
      </w:r>
      <w:proofErr w:type="gramEnd"/>
    </w:p>
    <w:p w14:paraId="00000040" w14:textId="77777777" w:rsidR="00605F51" w:rsidRDefault="00605F51">
      <w:pPr>
        <w:widowControl w:val="0"/>
        <w:spacing w:line="240" w:lineRule="auto"/>
        <w:ind w:left="720"/>
      </w:pPr>
    </w:p>
    <w:p w14:paraId="00000041" w14:textId="77777777" w:rsidR="00605F51" w:rsidRDefault="00000000">
      <w:pPr>
        <w:widowControl w:val="0"/>
        <w:spacing w:line="240" w:lineRule="auto"/>
      </w:pPr>
      <w:r>
        <w:rPr>
          <w:b/>
        </w:rPr>
        <w:t>Treasurer</w:t>
      </w:r>
      <w:r>
        <w:t xml:space="preserve"> </w:t>
      </w:r>
    </w:p>
    <w:p w14:paraId="00000042" w14:textId="77777777" w:rsidR="00605F51" w:rsidRDefault="00000000">
      <w:pPr>
        <w:widowControl w:val="0"/>
        <w:numPr>
          <w:ilvl w:val="0"/>
          <w:numId w:val="1"/>
        </w:numPr>
        <w:spacing w:line="240" w:lineRule="auto"/>
      </w:pPr>
      <w:r>
        <w:t xml:space="preserve">Submitted PAC Gaming Control Self-Assessment Questionnaire in regards to the </w:t>
      </w:r>
      <w:hyperlink r:id="rId10">
        <w:r>
          <w:rPr>
            <w:color w:val="1155CC"/>
            <w:u w:val="single"/>
          </w:rPr>
          <w:t>Gaming Grants</w:t>
        </w:r>
      </w:hyperlink>
      <w:r>
        <w:t xml:space="preserve"> that the Bayside PAC receives each year. </w:t>
      </w:r>
    </w:p>
    <w:p w14:paraId="00000043" w14:textId="77777777" w:rsidR="00605F51" w:rsidRDefault="00000000">
      <w:pPr>
        <w:widowControl w:val="0"/>
        <w:numPr>
          <w:ilvl w:val="0"/>
          <w:numId w:val="1"/>
        </w:numPr>
        <w:spacing w:line="240" w:lineRule="auto"/>
        <w:rPr>
          <w:color w:val="000000"/>
          <w:sz w:val="20"/>
          <w:szCs w:val="20"/>
        </w:rPr>
      </w:pPr>
      <w:r>
        <w:t xml:space="preserve">Numerous consults with Coast Capital to change over signing officers - </w:t>
      </w:r>
    </w:p>
    <w:p w14:paraId="00000044" w14:textId="77777777" w:rsidR="00605F51" w:rsidRDefault="00000000">
      <w:pPr>
        <w:widowControl w:val="0"/>
        <w:numPr>
          <w:ilvl w:val="1"/>
          <w:numId w:val="1"/>
        </w:numPr>
        <w:spacing w:line="240" w:lineRule="auto"/>
        <w:rPr>
          <w:color w:val="000000"/>
          <w:sz w:val="20"/>
          <w:szCs w:val="20"/>
        </w:rPr>
      </w:pPr>
      <w:r>
        <w:t xml:space="preserve">Paperwork and instructions will be brought to the December </w:t>
      </w:r>
      <w:proofErr w:type="gramStart"/>
      <w:r>
        <w:t>meeting</w:t>
      </w:r>
      <w:proofErr w:type="gramEnd"/>
    </w:p>
    <w:p w14:paraId="00000045" w14:textId="77777777" w:rsidR="00605F51" w:rsidRDefault="00000000">
      <w:pPr>
        <w:widowControl w:val="0"/>
        <w:numPr>
          <w:ilvl w:val="0"/>
          <w:numId w:val="1"/>
        </w:numPr>
        <w:spacing w:line="240" w:lineRule="auto"/>
        <w:rPr>
          <w:color w:val="000000"/>
          <w:sz w:val="20"/>
          <w:szCs w:val="20"/>
        </w:rPr>
      </w:pPr>
      <w:r>
        <w:t xml:space="preserve">Updated forecast budget with recent expense approvals and school funding requests (ongoing year to year) - </w:t>
      </w:r>
      <w:proofErr w:type="gramStart"/>
      <w:r>
        <w:t>attached</w:t>
      </w:r>
      <w:proofErr w:type="gramEnd"/>
    </w:p>
    <w:p w14:paraId="00000046" w14:textId="77777777" w:rsidR="00605F51" w:rsidRDefault="00000000">
      <w:pPr>
        <w:widowControl w:val="0"/>
        <w:numPr>
          <w:ilvl w:val="0"/>
          <w:numId w:val="1"/>
        </w:numPr>
        <w:spacing w:line="240" w:lineRule="auto"/>
        <w:rPr>
          <w:color w:val="000000"/>
          <w:sz w:val="20"/>
          <w:szCs w:val="20"/>
        </w:rPr>
      </w:pPr>
      <w:r>
        <w:t>Updated General account activity summary including addition of budget items into summary to display variance - full report provided at PAC meeting.</w:t>
      </w:r>
    </w:p>
    <w:p w14:paraId="00000047" w14:textId="77777777" w:rsidR="00605F51" w:rsidRDefault="00000000">
      <w:pPr>
        <w:widowControl w:val="0"/>
        <w:numPr>
          <w:ilvl w:val="0"/>
          <w:numId w:val="1"/>
        </w:numPr>
        <w:spacing w:line="240" w:lineRule="auto"/>
        <w:rPr>
          <w:color w:val="000000"/>
          <w:sz w:val="20"/>
          <w:szCs w:val="20"/>
        </w:rPr>
      </w:pPr>
      <w:r>
        <w:t>Bank deposit - Hoodie cash/cheques</w:t>
      </w:r>
    </w:p>
    <w:p w14:paraId="00000048" w14:textId="77777777" w:rsidR="00605F51" w:rsidRDefault="00000000">
      <w:pPr>
        <w:widowControl w:val="0"/>
        <w:numPr>
          <w:ilvl w:val="0"/>
          <w:numId w:val="1"/>
        </w:numPr>
        <w:spacing w:after="200" w:line="240" w:lineRule="auto"/>
        <w:rPr>
          <w:color w:val="000000"/>
          <w:sz w:val="20"/>
          <w:szCs w:val="20"/>
        </w:rPr>
      </w:pPr>
      <w:r>
        <w:t>Updated Gaming account activity summary including addition of budget items into summary to display variance - full report provided at PAC meeting.</w:t>
      </w:r>
    </w:p>
    <w:p w14:paraId="00000049" w14:textId="77777777" w:rsidR="00605F51" w:rsidRDefault="00605F51">
      <w:pPr>
        <w:widowControl w:val="0"/>
        <w:spacing w:line="240" w:lineRule="auto"/>
      </w:pPr>
    </w:p>
    <w:p w14:paraId="0000004A" w14:textId="77777777" w:rsidR="00605F51" w:rsidRDefault="00000000">
      <w:pPr>
        <w:widowControl w:val="0"/>
        <w:spacing w:line="240" w:lineRule="auto"/>
        <w:rPr>
          <w:b/>
        </w:rPr>
      </w:pPr>
      <w:r>
        <w:rPr>
          <w:b/>
        </w:rPr>
        <w:t>COPACS</w:t>
      </w:r>
    </w:p>
    <w:p w14:paraId="0000004B" w14:textId="77777777" w:rsidR="00605F51" w:rsidRDefault="00000000">
      <w:pPr>
        <w:widowControl w:val="0"/>
        <w:numPr>
          <w:ilvl w:val="0"/>
          <w:numId w:val="4"/>
        </w:numPr>
        <w:spacing w:line="240" w:lineRule="auto"/>
      </w:pPr>
      <w:r>
        <w:t xml:space="preserve">COPACs welcomed Bayside, North Saanich and Royal Oak middle school PACs to the November meeting to share their highlights, struggles and practices. The high schools came to the Oct meeting and elementary schools will be invited in the new year. </w:t>
      </w:r>
      <w:r>
        <w:rPr>
          <w:color w:val="000000"/>
        </w:rPr>
        <w:t xml:space="preserve">A </w:t>
      </w:r>
      <w:r>
        <w:rPr>
          <w:color w:val="000000"/>
        </w:rPr>
        <w:lastRenderedPageBreak/>
        <w:t>presentation was given on "Environmental Education Through Nature-Based Experiences" as a new initiative.</w:t>
      </w:r>
    </w:p>
    <w:p w14:paraId="0000004C" w14:textId="77777777" w:rsidR="00605F51" w:rsidRDefault="00000000">
      <w:pPr>
        <w:pStyle w:val="Heading3"/>
        <w:keepLines w:val="0"/>
        <w:numPr>
          <w:ilvl w:val="0"/>
          <w:numId w:val="4"/>
        </w:numPr>
        <w:spacing w:before="0" w:after="0" w:line="240" w:lineRule="auto"/>
        <w:rPr>
          <w:sz w:val="22"/>
          <w:szCs w:val="22"/>
        </w:rPr>
      </w:pPr>
      <w:bookmarkStart w:id="0" w:name="_q1vesk4c1v8p" w:colFirst="0" w:colLast="0"/>
      <w:bookmarkEnd w:id="0"/>
      <w:r>
        <w:rPr>
          <w:color w:val="222222"/>
          <w:sz w:val="22"/>
          <w:szCs w:val="22"/>
        </w:rPr>
        <w:t xml:space="preserve">Saanich Equitable Access Team (SEAT)- </w:t>
      </w:r>
      <w:r>
        <w:rPr>
          <w:color w:val="000000"/>
          <w:sz w:val="22"/>
          <w:szCs w:val="22"/>
        </w:rPr>
        <w:t>The purpose of this working group and plan is to ensure students, staff, and community members with diverse disabilities have a voice in identifying, preventing, and removing barriers that may be present in our district learning environments, and workplaces. We are committed to improving the experiences of people with diverse disabilities and we encourage our community to share their feedback and experiences. Follow this link to share your thoughts, feedback and experiences</w:t>
      </w:r>
      <w:r>
        <w:rPr>
          <w:color w:val="222222"/>
          <w:sz w:val="22"/>
          <w:szCs w:val="22"/>
        </w:rPr>
        <w:t xml:space="preserve"> - </w:t>
      </w:r>
      <w:hyperlink r:id="rId11">
        <w:r>
          <w:rPr>
            <w:color w:val="1155CC"/>
            <w:sz w:val="22"/>
            <w:szCs w:val="22"/>
            <w:u w:val="single"/>
          </w:rPr>
          <w:t>https://saanichschools.ca/resources/generalcommunity/accessibility</w:t>
        </w:r>
      </w:hyperlink>
      <w:r>
        <w:rPr>
          <w:color w:val="222222"/>
          <w:sz w:val="22"/>
          <w:szCs w:val="22"/>
        </w:rPr>
        <w:t xml:space="preserve"> . The link will be open for the whole school year and will accept audio and video links. </w:t>
      </w:r>
    </w:p>
    <w:p w14:paraId="0000004D" w14:textId="77777777" w:rsidR="00605F51" w:rsidRDefault="00000000">
      <w:pPr>
        <w:pStyle w:val="Heading3"/>
        <w:numPr>
          <w:ilvl w:val="0"/>
          <w:numId w:val="4"/>
        </w:numPr>
        <w:spacing w:before="0" w:after="200" w:line="240" w:lineRule="auto"/>
        <w:rPr>
          <w:color w:val="222222"/>
          <w:sz w:val="22"/>
          <w:szCs w:val="22"/>
        </w:rPr>
      </w:pPr>
      <w:r>
        <w:rPr>
          <w:color w:val="222222"/>
          <w:sz w:val="22"/>
          <w:szCs w:val="22"/>
        </w:rPr>
        <w:t>COPACS Parent Resource Committee will be arranging an exciting list of speakers this year, including (subject to availability and budget of course):</w:t>
      </w:r>
    </w:p>
    <w:p w14:paraId="0000004E" w14:textId="77777777" w:rsidR="00605F51" w:rsidRDefault="00000000">
      <w:pPr>
        <w:pStyle w:val="Heading3"/>
        <w:numPr>
          <w:ilvl w:val="1"/>
          <w:numId w:val="4"/>
        </w:numPr>
        <w:spacing w:before="0" w:after="200" w:line="240" w:lineRule="auto"/>
        <w:rPr>
          <w:color w:val="222222"/>
          <w:sz w:val="22"/>
          <w:szCs w:val="22"/>
        </w:rPr>
      </w:pPr>
      <w:r>
        <w:rPr>
          <w:b/>
          <w:color w:val="222222"/>
          <w:sz w:val="22"/>
          <w:szCs w:val="22"/>
        </w:rPr>
        <w:t xml:space="preserve">Nov - </w:t>
      </w:r>
      <w:r>
        <w:rPr>
          <w:color w:val="222222"/>
          <w:sz w:val="22"/>
          <w:szCs w:val="22"/>
        </w:rPr>
        <w:t>Anxiety with Julianne Richards: In person session (see above)</w:t>
      </w:r>
    </w:p>
    <w:p w14:paraId="0000004F" w14:textId="77777777" w:rsidR="00605F51" w:rsidRDefault="00000000">
      <w:pPr>
        <w:pStyle w:val="Heading3"/>
        <w:numPr>
          <w:ilvl w:val="1"/>
          <w:numId w:val="4"/>
        </w:numPr>
        <w:spacing w:before="0" w:after="200" w:line="240" w:lineRule="auto"/>
        <w:rPr>
          <w:color w:val="222222"/>
          <w:sz w:val="22"/>
          <w:szCs w:val="22"/>
        </w:rPr>
      </w:pPr>
      <w:r>
        <w:rPr>
          <w:b/>
          <w:color w:val="222222"/>
          <w:sz w:val="22"/>
          <w:szCs w:val="22"/>
        </w:rPr>
        <w:t xml:space="preserve">Jan - </w:t>
      </w:r>
      <w:r>
        <w:rPr>
          <w:color w:val="222222"/>
          <w:sz w:val="22"/>
          <w:szCs w:val="22"/>
        </w:rPr>
        <w:t>Constitution &amp; Bylaw Workshop with BCCPAC</w:t>
      </w:r>
    </w:p>
    <w:p w14:paraId="00000050" w14:textId="77777777" w:rsidR="00605F51" w:rsidRDefault="00000000">
      <w:pPr>
        <w:pStyle w:val="Heading3"/>
        <w:numPr>
          <w:ilvl w:val="1"/>
          <w:numId w:val="4"/>
        </w:numPr>
        <w:spacing w:before="0" w:after="200" w:line="240" w:lineRule="auto"/>
        <w:rPr>
          <w:color w:val="222222"/>
          <w:sz w:val="22"/>
          <w:szCs w:val="22"/>
        </w:rPr>
      </w:pPr>
      <w:r>
        <w:rPr>
          <w:b/>
          <w:color w:val="222222"/>
          <w:sz w:val="22"/>
          <w:szCs w:val="22"/>
        </w:rPr>
        <w:t xml:space="preserve">Jan - </w:t>
      </w:r>
      <w:r>
        <w:rPr>
          <w:color w:val="222222"/>
          <w:sz w:val="22"/>
          <w:szCs w:val="22"/>
        </w:rPr>
        <w:t xml:space="preserve">SOGI with Island Sexual Health educators </w:t>
      </w:r>
    </w:p>
    <w:p w14:paraId="00000051" w14:textId="77777777" w:rsidR="00605F51" w:rsidRDefault="00000000">
      <w:pPr>
        <w:pStyle w:val="Heading3"/>
        <w:numPr>
          <w:ilvl w:val="1"/>
          <w:numId w:val="4"/>
        </w:numPr>
        <w:spacing w:before="0" w:after="200" w:line="240" w:lineRule="auto"/>
        <w:rPr>
          <w:color w:val="222222"/>
          <w:sz w:val="22"/>
          <w:szCs w:val="22"/>
        </w:rPr>
      </w:pPr>
      <w:r>
        <w:rPr>
          <w:b/>
          <w:color w:val="222222"/>
          <w:sz w:val="22"/>
          <w:szCs w:val="22"/>
        </w:rPr>
        <w:t xml:space="preserve">Feb - </w:t>
      </w:r>
      <w:r>
        <w:rPr>
          <w:color w:val="222222"/>
          <w:sz w:val="22"/>
          <w:szCs w:val="22"/>
        </w:rPr>
        <w:t xml:space="preserve">Outdoor Education panel with SD63 and </w:t>
      </w:r>
      <w:proofErr w:type="gramStart"/>
      <w:r>
        <w:rPr>
          <w:color w:val="222222"/>
          <w:sz w:val="22"/>
          <w:szCs w:val="22"/>
        </w:rPr>
        <w:t>ȽÁU,WELṈEW̱</w:t>
      </w:r>
      <w:proofErr w:type="gramEnd"/>
      <w:r>
        <w:rPr>
          <w:color w:val="222222"/>
          <w:sz w:val="22"/>
          <w:szCs w:val="22"/>
        </w:rPr>
        <w:t xml:space="preserve"> </w:t>
      </w:r>
      <w:r>
        <w:rPr>
          <w:color w:val="000000"/>
          <w:sz w:val="22"/>
          <w:szCs w:val="22"/>
        </w:rPr>
        <w:t>Tribal School educators</w:t>
      </w:r>
    </w:p>
    <w:p w14:paraId="00000052" w14:textId="77777777" w:rsidR="00605F51" w:rsidRDefault="00000000">
      <w:pPr>
        <w:pStyle w:val="Heading3"/>
        <w:numPr>
          <w:ilvl w:val="1"/>
          <w:numId w:val="4"/>
        </w:numPr>
        <w:spacing w:before="0" w:after="200" w:line="240" w:lineRule="auto"/>
        <w:rPr>
          <w:color w:val="222222"/>
          <w:sz w:val="22"/>
          <w:szCs w:val="22"/>
        </w:rPr>
      </w:pPr>
      <w:r>
        <w:rPr>
          <w:b/>
          <w:color w:val="222222"/>
          <w:sz w:val="22"/>
          <w:szCs w:val="22"/>
        </w:rPr>
        <w:t xml:space="preserve">Feb 22, 2023 - </w:t>
      </w:r>
      <w:r>
        <w:rPr>
          <w:color w:val="222222"/>
          <w:sz w:val="22"/>
          <w:szCs w:val="22"/>
        </w:rPr>
        <w:t xml:space="preserve">District Parent engagement night on "Outcomes: How are the kids and what measures/outcomes matter to families and kids" with SD 63 </w:t>
      </w:r>
      <w:proofErr w:type="gramStart"/>
      <w:r>
        <w:rPr>
          <w:color w:val="222222"/>
          <w:sz w:val="22"/>
          <w:szCs w:val="22"/>
        </w:rPr>
        <w:t>partners</w:t>
      </w:r>
      <w:proofErr w:type="gramEnd"/>
      <w:r>
        <w:rPr>
          <w:color w:val="222222"/>
          <w:sz w:val="22"/>
          <w:szCs w:val="22"/>
        </w:rPr>
        <w:t xml:space="preserve"> </w:t>
      </w:r>
    </w:p>
    <w:p w14:paraId="00000053" w14:textId="77777777" w:rsidR="00605F51" w:rsidRDefault="00000000">
      <w:pPr>
        <w:pStyle w:val="Heading3"/>
        <w:numPr>
          <w:ilvl w:val="1"/>
          <w:numId w:val="4"/>
        </w:numPr>
        <w:spacing w:before="0" w:after="200" w:line="240" w:lineRule="auto"/>
        <w:rPr>
          <w:color w:val="222222"/>
          <w:sz w:val="22"/>
          <w:szCs w:val="22"/>
        </w:rPr>
      </w:pPr>
      <w:r>
        <w:rPr>
          <w:b/>
          <w:color w:val="222222"/>
          <w:sz w:val="22"/>
          <w:szCs w:val="22"/>
        </w:rPr>
        <w:t xml:space="preserve">March </w:t>
      </w:r>
      <w:r>
        <w:rPr>
          <w:color w:val="222222"/>
          <w:sz w:val="22"/>
          <w:szCs w:val="22"/>
        </w:rPr>
        <w:t>- Chairing effective meetings with Don Peterson</w:t>
      </w:r>
    </w:p>
    <w:p w14:paraId="00000054" w14:textId="77777777" w:rsidR="00605F51" w:rsidRDefault="00000000">
      <w:pPr>
        <w:pStyle w:val="Heading3"/>
        <w:numPr>
          <w:ilvl w:val="1"/>
          <w:numId w:val="4"/>
        </w:numPr>
        <w:spacing w:before="0" w:after="200" w:line="240" w:lineRule="auto"/>
        <w:rPr>
          <w:color w:val="222222"/>
          <w:sz w:val="22"/>
          <w:szCs w:val="22"/>
        </w:rPr>
      </w:pPr>
      <w:r>
        <w:rPr>
          <w:b/>
          <w:color w:val="222222"/>
          <w:sz w:val="22"/>
          <w:szCs w:val="22"/>
        </w:rPr>
        <w:t xml:space="preserve">April - </w:t>
      </w:r>
      <w:r>
        <w:rPr>
          <w:color w:val="222222"/>
          <w:sz w:val="22"/>
          <w:szCs w:val="22"/>
        </w:rPr>
        <w:t xml:space="preserve">Technology and Mental health with Dr. </w:t>
      </w:r>
      <w:proofErr w:type="spellStart"/>
      <w:r>
        <w:rPr>
          <w:color w:val="222222"/>
          <w:sz w:val="22"/>
          <w:szCs w:val="22"/>
        </w:rPr>
        <w:t>Shimi</w:t>
      </w:r>
      <w:proofErr w:type="spellEnd"/>
      <w:r>
        <w:rPr>
          <w:color w:val="222222"/>
          <w:sz w:val="22"/>
          <w:szCs w:val="22"/>
        </w:rPr>
        <w:t xml:space="preserve"> Kang </w:t>
      </w:r>
    </w:p>
    <w:p w14:paraId="00000055" w14:textId="77777777" w:rsidR="00605F51" w:rsidRDefault="00000000">
      <w:pPr>
        <w:pStyle w:val="Heading3"/>
        <w:numPr>
          <w:ilvl w:val="1"/>
          <w:numId w:val="4"/>
        </w:numPr>
        <w:spacing w:before="0" w:after="200" w:line="240" w:lineRule="auto"/>
        <w:rPr>
          <w:color w:val="222222"/>
          <w:sz w:val="22"/>
          <w:szCs w:val="22"/>
        </w:rPr>
      </w:pPr>
      <w:bookmarkStart w:id="1" w:name="_5825d4jmhz5a" w:colFirst="0" w:colLast="0"/>
      <w:bookmarkEnd w:id="1"/>
      <w:r>
        <w:rPr>
          <w:b/>
          <w:color w:val="222222"/>
          <w:sz w:val="22"/>
          <w:szCs w:val="22"/>
        </w:rPr>
        <w:t xml:space="preserve">May </w:t>
      </w:r>
      <w:r>
        <w:rPr>
          <w:color w:val="222222"/>
          <w:sz w:val="22"/>
          <w:szCs w:val="22"/>
        </w:rPr>
        <w:t>- Section 11 webinar with BCCPAC</w:t>
      </w:r>
    </w:p>
    <w:p w14:paraId="00000056" w14:textId="77777777" w:rsidR="00605F51" w:rsidRDefault="00000000">
      <w:pPr>
        <w:pStyle w:val="Heading3"/>
        <w:numPr>
          <w:ilvl w:val="0"/>
          <w:numId w:val="4"/>
        </w:numPr>
        <w:spacing w:before="0" w:after="0" w:line="240" w:lineRule="auto"/>
        <w:rPr>
          <w:color w:val="222222"/>
          <w:sz w:val="22"/>
          <w:szCs w:val="22"/>
        </w:rPr>
      </w:pPr>
      <w:bookmarkStart w:id="2" w:name="_egoz562pps80" w:colFirst="0" w:colLast="0"/>
      <w:bookmarkEnd w:id="2"/>
      <w:r>
        <w:rPr>
          <w:color w:val="222222"/>
          <w:sz w:val="22"/>
          <w:szCs w:val="22"/>
        </w:rPr>
        <w:t>The cost for all sessions is over COPACS's budget, so PACs are requested to contribute $250 to cover additional speaker/resource costs.</w:t>
      </w:r>
    </w:p>
    <w:p w14:paraId="00000057" w14:textId="77777777" w:rsidR="00605F51" w:rsidRDefault="00000000">
      <w:pPr>
        <w:pStyle w:val="Heading3"/>
        <w:numPr>
          <w:ilvl w:val="0"/>
          <w:numId w:val="4"/>
        </w:numPr>
        <w:spacing w:before="0" w:after="0" w:line="240" w:lineRule="auto"/>
        <w:rPr>
          <w:color w:val="222222"/>
          <w:sz w:val="22"/>
          <w:szCs w:val="22"/>
        </w:rPr>
      </w:pPr>
      <w:bookmarkStart w:id="3" w:name="_qo6j92m440uu" w:colFirst="0" w:colLast="0"/>
      <w:bookmarkEnd w:id="3"/>
      <w:r>
        <w:rPr>
          <w:sz w:val="22"/>
          <w:szCs w:val="22"/>
        </w:rPr>
        <w:t>SOGI event held recently has a recorded link to a great presentation, quoted Micha (</w:t>
      </w:r>
      <w:proofErr w:type="spellStart"/>
      <w:r>
        <w:rPr>
          <w:sz w:val="22"/>
          <w:szCs w:val="22"/>
        </w:rPr>
        <w:t>sp</w:t>
      </w:r>
      <w:proofErr w:type="spellEnd"/>
      <w:r>
        <w:rPr>
          <w:sz w:val="22"/>
          <w:szCs w:val="22"/>
        </w:rPr>
        <w:t xml:space="preserve">) "SOGI is a mirror for some, and a window for everyone on diversity and inclusion with different identities". Link available until Dec 20  </w:t>
      </w:r>
      <w:hyperlink r:id="rId12">
        <w:r>
          <w:rPr>
            <w:color w:val="1155CC"/>
            <w:sz w:val="22"/>
            <w:szCs w:val="22"/>
            <w:u w:val="single"/>
          </w:rPr>
          <w:t>https://learn.sd61.bc.ca/sogi/</w:t>
        </w:r>
      </w:hyperlink>
    </w:p>
    <w:p w14:paraId="00000058" w14:textId="77777777" w:rsidR="00605F51" w:rsidRDefault="00000000">
      <w:pPr>
        <w:numPr>
          <w:ilvl w:val="0"/>
          <w:numId w:val="4"/>
        </w:numPr>
        <w:spacing w:line="240" w:lineRule="auto"/>
      </w:pPr>
      <w:r>
        <w:rPr>
          <w:highlight w:val="white"/>
        </w:rPr>
        <w:t xml:space="preserve">The Saanich School District is looking for feedback from school communities before finalizing an implementation plan for the next school year: </w:t>
      </w:r>
      <w:hyperlink r:id="rId13">
        <w:r>
          <w:rPr>
            <w:color w:val="1155CC"/>
            <w:highlight w:val="white"/>
            <w:u w:val="single"/>
          </w:rPr>
          <w:t>https://saanichschools.ca/school-food-program-survey</w:t>
        </w:r>
      </w:hyperlink>
      <w:r>
        <w:rPr>
          <w:highlight w:val="white"/>
        </w:rPr>
        <w:t xml:space="preserve"> </w:t>
      </w:r>
    </w:p>
    <w:p w14:paraId="00000059" w14:textId="77777777" w:rsidR="00605F51" w:rsidRDefault="00000000">
      <w:pPr>
        <w:numPr>
          <w:ilvl w:val="0"/>
          <w:numId w:val="4"/>
        </w:numPr>
        <w:spacing w:line="240" w:lineRule="auto"/>
      </w:pPr>
      <w:r>
        <w:t xml:space="preserve">Next COPACS meeting is on </w:t>
      </w:r>
      <w:r>
        <w:rPr>
          <w:color w:val="333333"/>
        </w:rPr>
        <w:t>January 11th</w:t>
      </w:r>
      <w:proofErr w:type="gramStart"/>
      <w:r>
        <w:rPr>
          <w:color w:val="333333"/>
        </w:rPr>
        <w:t xml:space="preserve"> 2024</w:t>
      </w:r>
      <w:proofErr w:type="gramEnd"/>
    </w:p>
    <w:p w14:paraId="0000005A" w14:textId="77777777" w:rsidR="00605F51" w:rsidRDefault="00605F51">
      <w:pPr>
        <w:widowControl w:val="0"/>
        <w:spacing w:line="240" w:lineRule="auto"/>
      </w:pPr>
    </w:p>
    <w:p w14:paraId="0000005B" w14:textId="77777777" w:rsidR="00605F51" w:rsidRDefault="00605F51">
      <w:pPr>
        <w:widowControl w:val="0"/>
        <w:spacing w:line="240" w:lineRule="auto"/>
      </w:pPr>
    </w:p>
    <w:p w14:paraId="0000005C" w14:textId="77777777" w:rsidR="00605F51" w:rsidRDefault="00000000">
      <w:pPr>
        <w:widowControl w:val="0"/>
        <w:spacing w:line="240" w:lineRule="auto"/>
      </w:pPr>
      <w:r>
        <w:rPr>
          <w:b/>
        </w:rPr>
        <w:t>Fundraising</w:t>
      </w:r>
      <w:r>
        <w:t xml:space="preserve"> </w:t>
      </w:r>
    </w:p>
    <w:p w14:paraId="0000005D" w14:textId="77777777" w:rsidR="00605F51" w:rsidRDefault="00000000">
      <w:pPr>
        <w:widowControl w:val="0"/>
        <w:numPr>
          <w:ilvl w:val="0"/>
          <w:numId w:val="10"/>
        </w:numPr>
        <w:spacing w:line="240" w:lineRule="auto"/>
      </w:pPr>
      <w:r>
        <w:t xml:space="preserve">The hoodie fundraiser went </w:t>
      </w:r>
      <w:proofErr w:type="gramStart"/>
      <w:r>
        <w:t>really well</w:t>
      </w:r>
      <w:proofErr w:type="gramEnd"/>
      <w:r>
        <w:t xml:space="preserve"> this year with 84 hoodies purchased. We should end up making around $1000 for this fundraiser. Last year we sold around 50 hoodies, so a great increase from last year!</w:t>
      </w:r>
    </w:p>
    <w:p w14:paraId="0000005E" w14:textId="77777777" w:rsidR="00605F51" w:rsidRDefault="00000000">
      <w:pPr>
        <w:widowControl w:val="0"/>
        <w:numPr>
          <w:ilvl w:val="0"/>
          <w:numId w:val="2"/>
        </w:numPr>
        <w:spacing w:line="240" w:lineRule="auto"/>
      </w:pPr>
      <w:r>
        <w:t xml:space="preserve">The Purdy's fundraiser just </w:t>
      </w:r>
      <w:proofErr w:type="gramStart"/>
      <w:r>
        <w:t>closed</w:t>
      </w:r>
      <w:proofErr w:type="gramEnd"/>
      <w:r>
        <w:t xml:space="preserve"> and we sold over $3000 worth of chocolates which will give us a profit of $838.75! The chocolate orders are scheduled to be at the school for pickup sometime in the week of December 11. Exact date for pick up to come.</w:t>
      </w:r>
    </w:p>
    <w:p w14:paraId="0000005F" w14:textId="77777777" w:rsidR="00605F51" w:rsidRDefault="00000000">
      <w:pPr>
        <w:widowControl w:val="0"/>
        <w:numPr>
          <w:ilvl w:val="0"/>
          <w:numId w:val="12"/>
        </w:numPr>
        <w:spacing w:line="240" w:lineRule="auto"/>
      </w:pPr>
      <w:r>
        <w:t xml:space="preserve">The West Coast Seed fundraiser is scheduled to start on January 15, </w:t>
      </w:r>
      <w:proofErr w:type="gramStart"/>
      <w:r>
        <w:t>2024</w:t>
      </w:r>
      <w:proofErr w:type="gramEnd"/>
      <w:r>
        <w:t xml:space="preserve"> and will run until January 30, 2024.</w:t>
      </w:r>
    </w:p>
    <w:p w14:paraId="00000060" w14:textId="77777777" w:rsidR="00605F51" w:rsidRDefault="00605F51">
      <w:pPr>
        <w:widowControl w:val="0"/>
        <w:spacing w:line="240" w:lineRule="auto"/>
        <w:ind w:left="0"/>
      </w:pPr>
    </w:p>
    <w:p w14:paraId="00000061" w14:textId="77777777" w:rsidR="00605F51" w:rsidRDefault="00000000">
      <w:pPr>
        <w:widowControl w:val="0"/>
        <w:spacing w:line="240" w:lineRule="auto"/>
        <w:rPr>
          <w:b/>
        </w:rPr>
      </w:pPr>
      <w:r>
        <w:rPr>
          <w:b/>
        </w:rPr>
        <w:t xml:space="preserve">Canadian Parents for French </w:t>
      </w:r>
    </w:p>
    <w:p w14:paraId="00000062" w14:textId="77777777" w:rsidR="00605F51" w:rsidRDefault="00000000">
      <w:pPr>
        <w:spacing w:line="240" w:lineRule="auto"/>
      </w:pPr>
      <w:r>
        <w:lastRenderedPageBreak/>
        <w:t>Canadian Parents for French (CPF) is urgently looking for new volunteers to represent our Saanich chapter. Without a volunteer executive team, the chapter will unfortunately become dormant soon and lose access to CPF funding opportunities for your schools.</w:t>
      </w:r>
    </w:p>
    <w:p w14:paraId="00000063" w14:textId="77777777" w:rsidR="00605F51" w:rsidRDefault="00000000">
      <w:pPr>
        <w:spacing w:line="240" w:lineRule="auto"/>
      </w:pPr>
      <w:r>
        <w:t xml:space="preserve"> </w:t>
      </w:r>
    </w:p>
    <w:p w14:paraId="00000064" w14:textId="77777777" w:rsidR="00605F51" w:rsidRDefault="00000000">
      <w:pPr>
        <w:spacing w:line="240" w:lineRule="auto"/>
      </w:pPr>
      <w:r>
        <w:t xml:space="preserve">CPF is a group of volunteers dedicated to the creation and promotion of French second-language learning opportunities for young Canadians. CPF Saanich is like a PAC for the schools with French Immersion streams in our district, and we support Core French learning as well.   </w:t>
      </w:r>
    </w:p>
    <w:p w14:paraId="00000065" w14:textId="77777777" w:rsidR="00605F51" w:rsidRDefault="00605F51">
      <w:pPr>
        <w:spacing w:line="240" w:lineRule="auto"/>
      </w:pPr>
    </w:p>
    <w:p w14:paraId="00000066" w14:textId="77777777" w:rsidR="00605F51" w:rsidRDefault="00000000">
      <w:pPr>
        <w:spacing w:line="240" w:lineRule="auto"/>
      </w:pPr>
      <w:r>
        <w:t xml:space="preserve">CPF Branch's Giving Tuesday campaign: </w:t>
      </w:r>
      <w:hyperlink r:id="rId14">
        <w:r>
          <w:rPr>
            <w:color w:val="1155CC"/>
            <w:u w:val="single"/>
          </w:rPr>
          <w:t>https://cpf.ca/en/givingtuesday/</w:t>
        </w:r>
      </w:hyperlink>
      <w:r>
        <w:t xml:space="preserve"> </w:t>
      </w:r>
    </w:p>
    <w:p w14:paraId="00000067" w14:textId="77777777" w:rsidR="00605F51" w:rsidRDefault="00605F51">
      <w:pPr>
        <w:spacing w:line="240" w:lineRule="auto"/>
      </w:pPr>
    </w:p>
    <w:p w14:paraId="00000068" w14:textId="77777777" w:rsidR="00605F51" w:rsidRDefault="00000000">
      <w:pPr>
        <w:spacing w:line="240" w:lineRule="auto"/>
        <w:rPr>
          <w:color w:val="4285F4"/>
          <w:u w:val="single"/>
        </w:rPr>
      </w:pPr>
      <w:r>
        <w:t xml:space="preserve">Quebec Maple Syrup ordering sheet (more info on their FB page): </w:t>
      </w:r>
      <w:hyperlink r:id="rId15">
        <w:r>
          <w:rPr>
            <w:color w:val="4285F4"/>
            <w:u w:val="single"/>
          </w:rPr>
          <w:t>https://docs.google.com/forms/d/e/1FAIpQLSdsNrjn6ZOHmlPVwBqK6DGNNgrLNPPw7ZU4lPxKOh7NJPTJRw/viewform?usp=sf_link</w:t>
        </w:r>
      </w:hyperlink>
    </w:p>
    <w:p w14:paraId="00000069" w14:textId="77777777" w:rsidR="00605F51" w:rsidRDefault="00605F51">
      <w:pPr>
        <w:spacing w:line="240" w:lineRule="auto"/>
      </w:pPr>
    </w:p>
    <w:p w14:paraId="0000006A" w14:textId="77777777" w:rsidR="00605F51" w:rsidRDefault="00000000">
      <w:pPr>
        <w:spacing w:line="240" w:lineRule="auto"/>
      </w:pPr>
      <w:r>
        <w:rPr>
          <w:highlight w:val="white"/>
        </w:rPr>
        <w:t xml:space="preserve">Membership link: </w:t>
      </w:r>
      <w:hyperlink r:id="rId16">
        <w:r>
          <w:rPr>
            <w:color w:val="1155CC"/>
            <w:highlight w:val="white"/>
            <w:u w:val="single"/>
          </w:rPr>
          <w:t>https://cpf.ca/en/join-cpf/</w:t>
        </w:r>
      </w:hyperlink>
      <w:r>
        <w:rPr>
          <w:highlight w:val="white"/>
        </w:rPr>
        <w:t xml:space="preserve"> (</w:t>
      </w:r>
      <w:hyperlink r:id="rId17">
        <w:r>
          <w:rPr>
            <w:color w:val="1155CC"/>
            <w:highlight w:val="white"/>
            <w:u w:val="single"/>
          </w:rPr>
          <w:t>https://cpf.ca/en/join-cpf/</w:t>
        </w:r>
      </w:hyperlink>
      <w:r>
        <w:rPr>
          <w:highlight w:val="white"/>
        </w:rPr>
        <w:t xml:space="preserve">)   to renew and/or forward to someone you might know who would be interested in supporting </w:t>
      </w:r>
      <w:proofErr w:type="spellStart"/>
      <w:r>
        <w:rPr>
          <w:highlight w:val="white"/>
        </w:rPr>
        <w:t>french</w:t>
      </w:r>
      <w:proofErr w:type="spellEnd"/>
      <w:r>
        <w:rPr>
          <w:highlight w:val="white"/>
        </w:rPr>
        <w:t xml:space="preserve"> language </w:t>
      </w:r>
      <w:r>
        <w:rPr>
          <w:color w:val="313131"/>
          <w:highlight w:val="white"/>
        </w:rPr>
        <w:t>opportunities</w:t>
      </w:r>
      <w:r>
        <w:rPr>
          <w:highlight w:val="white"/>
        </w:rPr>
        <w:t xml:space="preserve"> in our local schools.  </w:t>
      </w:r>
    </w:p>
    <w:p w14:paraId="0000006B" w14:textId="77777777" w:rsidR="00605F51" w:rsidRDefault="00605F51">
      <w:pPr>
        <w:widowControl w:val="0"/>
        <w:spacing w:line="240" w:lineRule="auto"/>
        <w:rPr>
          <w:b/>
        </w:rPr>
      </w:pPr>
    </w:p>
    <w:p w14:paraId="0000006C" w14:textId="77777777" w:rsidR="00605F51" w:rsidRDefault="00605F51">
      <w:pPr>
        <w:widowControl w:val="0"/>
        <w:spacing w:line="240" w:lineRule="auto"/>
      </w:pPr>
    </w:p>
    <w:p w14:paraId="0000006D" w14:textId="77777777" w:rsidR="00605F51" w:rsidRDefault="00605F51">
      <w:pPr>
        <w:widowControl w:val="0"/>
        <w:spacing w:line="240" w:lineRule="auto"/>
        <w:rPr>
          <w:b/>
        </w:rPr>
      </w:pPr>
    </w:p>
    <w:sectPr w:rsidR="00605F51">
      <w:head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A77F1" w14:textId="77777777" w:rsidR="00C604A7" w:rsidRDefault="00C604A7">
      <w:pPr>
        <w:spacing w:line="240" w:lineRule="auto"/>
      </w:pPr>
      <w:r>
        <w:separator/>
      </w:r>
    </w:p>
  </w:endnote>
  <w:endnote w:type="continuationSeparator" w:id="0">
    <w:p w14:paraId="66C49BE1" w14:textId="77777777" w:rsidR="00C604A7" w:rsidRDefault="00C604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09F46" w14:textId="77777777" w:rsidR="00C604A7" w:rsidRDefault="00C604A7">
      <w:pPr>
        <w:spacing w:line="240" w:lineRule="auto"/>
      </w:pPr>
      <w:r>
        <w:separator/>
      </w:r>
    </w:p>
  </w:footnote>
  <w:footnote w:type="continuationSeparator" w:id="0">
    <w:p w14:paraId="31A6E44F" w14:textId="77777777" w:rsidR="00C604A7" w:rsidRDefault="00C604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E" w14:textId="77777777" w:rsidR="00605F51" w:rsidRDefault="00000000">
    <w:pPr>
      <w:rPr>
        <w:b/>
        <w:color w:val="1155CC"/>
      </w:rPr>
    </w:pPr>
    <w:r>
      <w:rPr>
        <w:b/>
        <w:color w:val="1155CC"/>
      </w:rPr>
      <w:t>*Teams Link posted week of meeting in School Announcements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F7A81"/>
    <w:multiLevelType w:val="multilevel"/>
    <w:tmpl w:val="06F65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CF7D44"/>
    <w:multiLevelType w:val="multilevel"/>
    <w:tmpl w:val="E0F81D2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364E0DF6"/>
    <w:multiLevelType w:val="multilevel"/>
    <w:tmpl w:val="90E08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3B4192"/>
    <w:multiLevelType w:val="multilevel"/>
    <w:tmpl w:val="711CC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F671CC"/>
    <w:multiLevelType w:val="multilevel"/>
    <w:tmpl w:val="B8E224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8E22D08"/>
    <w:multiLevelType w:val="multilevel"/>
    <w:tmpl w:val="9C1A0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655FD2"/>
    <w:multiLevelType w:val="multilevel"/>
    <w:tmpl w:val="685897B2"/>
    <w:lvl w:ilvl="0">
      <w:start w:val="1"/>
      <w:numFmt w:val="bullet"/>
      <w:lvlText w:val="●"/>
      <w:lvlJc w:val="left"/>
      <w:pPr>
        <w:ind w:left="216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7" w15:restartNumberingAfterBreak="0">
    <w:nsid w:val="62C73E76"/>
    <w:multiLevelType w:val="multilevel"/>
    <w:tmpl w:val="013467DC"/>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rFonts w:ascii="Arial" w:eastAsia="Arial" w:hAnsi="Arial" w:cs="Arial"/>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63009A"/>
    <w:multiLevelType w:val="multilevel"/>
    <w:tmpl w:val="8F6E1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4269C2"/>
    <w:multiLevelType w:val="multilevel"/>
    <w:tmpl w:val="0024B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9401806"/>
    <w:multiLevelType w:val="multilevel"/>
    <w:tmpl w:val="C77C7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1F87F73"/>
    <w:multiLevelType w:val="multilevel"/>
    <w:tmpl w:val="4D2E6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76614715">
    <w:abstractNumId w:val="0"/>
  </w:num>
  <w:num w:numId="2" w16cid:durableId="35740726">
    <w:abstractNumId w:val="5"/>
  </w:num>
  <w:num w:numId="3" w16cid:durableId="1189178111">
    <w:abstractNumId w:val="1"/>
  </w:num>
  <w:num w:numId="4" w16cid:durableId="102651903">
    <w:abstractNumId w:val="7"/>
  </w:num>
  <w:num w:numId="5" w16cid:durableId="529072431">
    <w:abstractNumId w:val="9"/>
  </w:num>
  <w:num w:numId="6" w16cid:durableId="774713531">
    <w:abstractNumId w:val="3"/>
  </w:num>
  <w:num w:numId="7" w16cid:durableId="657613157">
    <w:abstractNumId w:val="2"/>
  </w:num>
  <w:num w:numId="8" w16cid:durableId="1729185249">
    <w:abstractNumId w:val="11"/>
  </w:num>
  <w:num w:numId="9" w16cid:durableId="2017878212">
    <w:abstractNumId w:val="6"/>
  </w:num>
  <w:num w:numId="10" w16cid:durableId="621763307">
    <w:abstractNumId w:val="8"/>
  </w:num>
  <w:num w:numId="11" w16cid:durableId="93092588">
    <w:abstractNumId w:val="4"/>
  </w:num>
  <w:num w:numId="12" w16cid:durableId="692298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51"/>
    <w:rsid w:val="00605F51"/>
    <w:rsid w:val="00C604A7"/>
    <w:rsid w:val="00CD58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CFCA4A5C-D734-D248-B8C3-F8C9AE47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222222"/>
        <w:sz w:val="22"/>
        <w:szCs w:val="22"/>
        <w:lang w:val="en" w:eastAsia="en-US" w:bidi="ar-SA"/>
      </w:rPr>
    </w:rPrDefault>
    <w:pPrDefault>
      <w:pPr>
        <w:shd w:val="clear" w:color="auto" w:fill="FFFFFF"/>
        <w:spacing w:line="276" w:lineRule="auto"/>
        <w:ind w:left="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ayside.sd63.bc.ca/mod/folder/view.php?id=2934" TargetMode="External"/><Relationship Id="rId13" Type="http://schemas.openxmlformats.org/officeDocument/2006/relationships/hyperlink" Target="https://saanichschools.ca/school-food-program-survey"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ayside.sd63.bc.ca/mod/folder/view.php?id=361" TargetMode="External"/><Relationship Id="rId12" Type="http://schemas.openxmlformats.org/officeDocument/2006/relationships/hyperlink" Target="https://learn.sd61.bc.ca/sogi/" TargetMode="External"/><Relationship Id="rId17" Type="http://schemas.openxmlformats.org/officeDocument/2006/relationships/hyperlink" Target="https://cpf.ca/en/join-cpf/" TargetMode="External"/><Relationship Id="rId2" Type="http://schemas.openxmlformats.org/officeDocument/2006/relationships/styles" Target="styles.xml"/><Relationship Id="rId16" Type="http://schemas.openxmlformats.org/officeDocument/2006/relationships/hyperlink" Target="https://cpf.ca/en/join-cp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anichschools.ca/resources/generalcommunity/accessibility" TargetMode="External"/><Relationship Id="rId5" Type="http://schemas.openxmlformats.org/officeDocument/2006/relationships/footnotes" Target="footnotes.xml"/><Relationship Id="rId15" Type="http://schemas.openxmlformats.org/officeDocument/2006/relationships/hyperlink" Target="https://docs.google.com/forms/d/e/1FAIpQLSdsNrjn6ZOHmlPVwBqK6DGNNgrLNPPw7ZU4lPxKOh7NJPTJRw/viewform?usp=sf_link" TargetMode="External"/><Relationship Id="rId10" Type="http://schemas.openxmlformats.org/officeDocument/2006/relationships/hyperlink" Target="https://www2.gov.bc.ca/gov/content/sports-culture/gambling-fundraising/gaming-grants/pac-dpac-gran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ignupgenius.com/go/4090D4AADA72BA75-20232024" TargetMode="External"/><Relationship Id="rId14" Type="http://schemas.openxmlformats.org/officeDocument/2006/relationships/hyperlink" Target="https://cpf.ca/en/givingtues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6832</Characters>
  <Application>Microsoft Office Word</Application>
  <DocSecurity>0</DocSecurity>
  <Lines>56</Lines>
  <Paragraphs>16</Paragraphs>
  <ScaleCrop>false</ScaleCrop>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Jenna Turnbull</cp:lastModifiedBy>
  <cp:revision>2</cp:revision>
  <dcterms:created xsi:type="dcterms:W3CDTF">2023-12-01T17:02:00Z</dcterms:created>
  <dcterms:modified xsi:type="dcterms:W3CDTF">2023-12-01T17:02:00Z</dcterms:modified>
</cp:coreProperties>
</file>